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2042" w14:textId="4F925609" w:rsidR="002A2C29" w:rsidRPr="000934E1" w:rsidRDefault="002A2C29" w:rsidP="009A0F08">
      <w:pPr>
        <w:spacing w:beforeLines="30" w:before="108" w:afterLines="30" w:after="108" w:line="276" w:lineRule="auto"/>
        <w:ind w:left="435" w:hangingChars="150" w:hanging="435"/>
        <w:jc w:val="center"/>
        <w:rPr>
          <w:rStyle w:val="a5"/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532B33">
        <w:rPr>
          <w:rStyle w:val="a5"/>
          <w:rFonts w:ascii="標楷體" w:eastAsia="標楷體" w:hAnsi="標楷體" w:cs="標楷體" w:hint="eastAsia"/>
          <w:sz w:val="28"/>
          <w:szCs w:val="28"/>
        </w:rPr>
        <w:t>彰化縣107</w:t>
      </w:r>
      <w:r>
        <w:rPr>
          <w:rStyle w:val="a5"/>
          <w:rFonts w:ascii="標楷體" w:eastAsia="標楷體" w:hAnsi="標楷體" w:cs="標楷體" w:hint="eastAsia"/>
          <w:sz w:val="28"/>
          <w:szCs w:val="28"/>
        </w:rPr>
        <w:t>學年度補救教學國中</w:t>
      </w:r>
      <w:r w:rsidRPr="00532B33">
        <w:rPr>
          <w:rStyle w:val="a5"/>
          <w:rFonts w:ascii="標楷體" w:eastAsia="標楷體" w:hAnsi="標楷體" w:cs="標楷體" w:hint="eastAsia"/>
          <w:sz w:val="28"/>
          <w:szCs w:val="28"/>
        </w:rPr>
        <w:t>非現職教師18小時增能研習實施計畫</w:t>
      </w:r>
    </w:p>
    <w:p w14:paraId="3198476A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</w:p>
    <w:p w14:paraId="39F87344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一、教育部國民及學前教育署補助直轄市、縣（市）政府辦理補救教學作業要點。</w:t>
      </w:r>
    </w:p>
    <w:p w14:paraId="0B6AD5AB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二、彰化縣</w:t>
      </w:r>
      <w:r>
        <w:rPr>
          <w:rFonts w:ascii="標楷體" w:eastAsia="標楷體" w:hAnsi="標楷體" w:cs="標楷體"/>
          <w:bCs/>
          <w:color w:val="000000"/>
        </w:rPr>
        <w:t>107</w:t>
      </w:r>
      <w:r w:rsidRPr="00B422D2">
        <w:rPr>
          <w:rFonts w:ascii="標楷體" w:eastAsia="標楷體" w:hAnsi="標楷體" w:cs="標楷體" w:hint="eastAsia"/>
          <w:bCs/>
          <w:color w:val="000000"/>
        </w:rPr>
        <w:t>學年度補救教學整體行政推動計畫。</w:t>
      </w:r>
    </w:p>
    <w:p w14:paraId="1C93AC0F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14:paraId="683C71FF" w14:textId="77777777" w:rsidR="002A2C29" w:rsidRPr="00B422D2" w:rsidRDefault="002A2C29" w:rsidP="009A0F08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一、透過非在職教師</w:t>
      </w:r>
      <w:r w:rsidRPr="00B422D2">
        <w:rPr>
          <w:rFonts w:ascii="標楷體" w:eastAsia="標楷體" w:hAnsi="標楷體" w:cs="標楷體"/>
          <w:bCs/>
          <w:color w:val="000000"/>
        </w:rPr>
        <w:t>18</w:t>
      </w:r>
      <w:r w:rsidRPr="00B422D2">
        <w:rPr>
          <w:rFonts w:ascii="標楷體" w:eastAsia="標楷體" w:hAnsi="標楷體" w:cs="標楷體" w:hint="eastAsia"/>
          <w:bCs/>
          <w:color w:val="000000"/>
        </w:rPr>
        <w:t>小時增能研習，讓參與補救教學方案之授課老師瞭解計畫緣由、授課性質與執行成效及實施歷程之注意事項。</w:t>
      </w:r>
    </w:p>
    <w:p w14:paraId="71EE2677" w14:textId="77777777" w:rsidR="002A2C29" w:rsidRPr="00B422D2" w:rsidRDefault="002A2C29" w:rsidP="009A0F08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二、培養擔任補救教學方案授課教師參與補救教學課程規劃、轉化、設計、診斷、評量與教學的能力，精進其對學生補救教學之專業能力。</w:t>
      </w:r>
    </w:p>
    <w:p w14:paraId="58469379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三、發展系統性教學策略，提升學生基本學科能力。</w:t>
      </w:r>
    </w:p>
    <w:p w14:paraId="269466B2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</w:p>
    <w:p w14:paraId="2634770F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14:paraId="45C83D5C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二、主辦單位：彰化縣政府</w:t>
      </w:r>
    </w:p>
    <w:p w14:paraId="2DE6D421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三、承辦單位：彰德國中</w:t>
      </w:r>
    </w:p>
    <w:p w14:paraId="0B64CA70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</w:p>
    <w:p w14:paraId="34B6D300" w14:textId="1CE6428A" w:rsidR="002A2C29" w:rsidRPr="00B422D2" w:rsidRDefault="002A2C29" w:rsidP="009A0F08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一、研習時間：</w:t>
      </w:r>
      <w:r w:rsidRPr="00B73EFB">
        <w:rPr>
          <w:rFonts w:ascii="標楷體" w:eastAsia="標楷體" w:hAnsi="標楷體" w:cs="標楷體"/>
          <w:bCs/>
          <w:color w:val="000000" w:themeColor="text1"/>
        </w:rPr>
        <w:t>108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年</w:t>
      </w:r>
      <w:r w:rsidRPr="00B73EFB">
        <w:rPr>
          <w:rFonts w:ascii="標楷體" w:eastAsia="標楷體" w:hAnsi="標楷體" w:cs="標楷體"/>
          <w:bCs/>
          <w:color w:val="000000" w:themeColor="text1"/>
        </w:rPr>
        <w:t>6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Cs/>
          <w:color w:val="000000" w:themeColor="text1"/>
        </w:rPr>
        <w:t>22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日至108年6月</w:t>
      </w:r>
      <w:r>
        <w:rPr>
          <w:rFonts w:ascii="標楷體" w:eastAsia="標楷體" w:hAnsi="標楷體" w:cs="標楷體" w:hint="eastAsia"/>
          <w:bCs/>
          <w:color w:val="000000" w:themeColor="text1"/>
        </w:rPr>
        <w:t>24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日辦</w:t>
      </w:r>
      <w:r w:rsidRPr="00B422D2">
        <w:rPr>
          <w:rFonts w:ascii="標楷體" w:eastAsia="標楷體" w:hAnsi="標楷體" w:cs="標楷體" w:hint="eastAsia"/>
          <w:bCs/>
          <w:color w:val="000000"/>
        </w:rPr>
        <w:t>理，共計三日。</w:t>
      </w:r>
    </w:p>
    <w:p w14:paraId="1FC85C25" w14:textId="3D061BBB" w:rsidR="002A2C29" w:rsidRPr="00B422D2" w:rsidRDefault="002A2C29" w:rsidP="00966BB6">
      <w:pPr>
        <w:snapToGrid w:val="0"/>
        <w:spacing w:line="276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二、研習人員：</w:t>
      </w:r>
      <w:r w:rsidR="00966BB6" w:rsidRPr="00966BB6">
        <w:rPr>
          <w:rFonts w:ascii="標楷體" w:eastAsia="標楷體" w:hAnsi="標楷體" w:cs="標楷體" w:hint="eastAsia"/>
          <w:bCs/>
          <w:color w:val="000000"/>
        </w:rPr>
        <w:t>實習教師、代理(課)教師、大學生(含二年級以上)及大專以上畢業之社會人士等。</w:t>
      </w:r>
    </w:p>
    <w:p w14:paraId="6483B435" w14:textId="368B41D2" w:rsidR="002A2C29" w:rsidRPr="00B422D2" w:rsidRDefault="002A2C29" w:rsidP="009A0F08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 xml:space="preserve">三、研習地點：彰德國中 </w:t>
      </w:r>
    </w:p>
    <w:p w14:paraId="2BA53B02" w14:textId="1CB5BDAC" w:rsidR="002A2C29" w:rsidRPr="001E2842" w:rsidRDefault="002A2C29" w:rsidP="001E2842">
      <w:pPr>
        <w:snapToGrid w:val="0"/>
        <w:spacing w:line="276" w:lineRule="auto"/>
        <w:ind w:leftChars="177" w:left="1985" w:hangingChars="650" w:hanging="156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  <w:color w:val="000000"/>
        </w:rPr>
        <w:t>四、報名方式：參加人員請於</w:t>
      </w:r>
      <w:r w:rsidRPr="00B4352A">
        <w:rPr>
          <w:rFonts w:ascii="標楷體" w:eastAsia="標楷體" w:hAnsi="標楷體" w:cs="標楷體" w:hint="eastAsia"/>
          <w:bCs/>
        </w:rPr>
        <w:t>108年</w:t>
      </w:r>
      <w:r w:rsidR="00B4352A" w:rsidRPr="00B4352A">
        <w:rPr>
          <w:rFonts w:ascii="標楷體" w:eastAsia="標楷體" w:hAnsi="標楷體" w:cs="標楷體" w:hint="eastAsia"/>
          <w:bCs/>
        </w:rPr>
        <w:t>6</w:t>
      </w:r>
      <w:r w:rsidRPr="00B4352A">
        <w:rPr>
          <w:rFonts w:ascii="標楷體" w:eastAsia="標楷體" w:hAnsi="標楷體" w:cs="標楷體" w:hint="eastAsia"/>
          <w:bCs/>
        </w:rPr>
        <w:t>月</w:t>
      </w:r>
      <w:r w:rsidR="001E2842">
        <w:rPr>
          <w:rFonts w:ascii="標楷體" w:eastAsia="標楷體" w:hAnsi="標楷體" w:cs="標楷體" w:hint="eastAsia"/>
          <w:bCs/>
        </w:rPr>
        <w:t>10</w:t>
      </w:r>
      <w:r w:rsidRPr="00B4352A">
        <w:rPr>
          <w:rFonts w:ascii="標楷體" w:eastAsia="標楷體" w:hAnsi="標楷體" w:cs="標楷體" w:hint="eastAsia"/>
          <w:bCs/>
        </w:rPr>
        <w:t>日(</w:t>
      </w:r>
      <w:r w:rsidR="001E2842">
        <w:rPr>
          <w:rFonts w:ascii="標楷體" w:eastAsia="標楷體" w:hAnsi="標楷體" w:cs="標楷體" w:hint="eastAsia"/>
          <w:bCs/>
        </w:rPr>
        <w:t>一</w:t>
      </w:r>
      <w:r w:rsidRPr="00B4352A">
        <w:rPr>
          <w:rFonts w:ascii="標楷體" w:eastAsia="標楷體" w:hAnsi="標楷體" w:cs="標楷體" w:hint="eastAsia"/>
          <w:bCs/>
        </w:rPr>
        <w:t>)</w:t>
      </w:r>
      <w:r>
        <w:rPr>
          <w:rFonts w:ascii="標楷體" w:eastAsia="標楷體" w:hAnsi="標楷體" w:cs="標楷體" w:hint="eastAsia"/>
          <w:bCs/>
          <w:color w:val="000000"/>
        </w:rPr>
        <w:t>前，上網填寫報名資訊</w:t>
      </w:r>
      <w:r w:rsidRPr="007414A8">
        <w:rPr>
          <w:rFonts w:ascii="標楷體" w:eastAsia="標楷體" w:hAnsi="標楷體" w:cs="標楷體" w:hint="eastAsia"/>
          <w:bCs/>
        </w:rPr>
        <w:t>(</w:t>
      </w:r>
      <w:r w:rsidRPr="007414A8">
        <w:rPr>
          <w:rFonts w:ascii="標楷體" w:eastAsia="標楷體" w:hAnsi="標楷體" w:cs="標楷體"/>
          <w:bCs/>
        </w:rPr>
        <w:t>https://forms.gle/KA6hBz6UkL9hhjX69</w:t>
      </w:r>
      <w:r w:rsidRPr="007414A8">
        <w:rPr>
          <w:rFonts w:ascii="標楷體" w:eastAsia="標楷體" w:hAnsi="標楷體" w:cs="標楷體" w:hint="eastAsia"/>
          <w:bCs/>
        </w:rPr>
        <w:t>)</w:t>
      </w:r>
      <w:r w:rsidRPr="001225C6">
        <w:rPr>
          <w:rFonts w:hint="eastAsia"/>
        </w:rPr>
        <w:t xml:space="preserve"> </w:t>
      </w:r>
      <w:r w:rsidRPr="001225C6">
        <w:rPr>
          <w:rFonts w:ascii="標楷體" w:eastAsia="標楷體" w:hAnsi="標楷體" w:cs="標楷體" w:hint="eastAsia"/>
          <w:bCs/>
          <w:color w:val="000000"/>
        </w:rPr>
        <w:t>，研習報名確定錄取者，統一於</w:t>
      </w:r>
      <w:r w:rsidRPr="00B4352A">
        <w:rPr>
          <w:rFonts w:ascii="標楷體" w:eastAsia="標楷體" w:hAnsi="標楷體" w:cs="標楷體" w:hint="eastAsia"/>
          <w:bCs/>
        </w:rPr>
        <w:t>108年6月</w:t>
      </w:r>
      <w:r w:rsidR="00B4352A" w:rsidRPr="00B4352A">
        <w:rPr>
          <w:rFonts w:ascii="標楷體" w:eastAsia="標楷體" w:hAnsi="標楷體" w:cs="標楷體" w:hint="eastAsia"/>
          <w:bCs/>
        </w:rPr>
        <w:t>14</w:t>
      </w:r>
      <w:r w:rsidRPr="00B4352A">
        <w:rPr>
          <w:rFonts w:ascii="標楷體" w:eastAsia="標楷體" w:hAnsi="標楷體" w:cs="標楷體" w:hint="eastAsia"/>
          <w:bCs/>
        </w:rPr>
        <w:t>日(</w:t>
      </w:r>
      <w:r w:rsidR="00B4352A" w:rsidRPr="00B4352A">
        <w:rPr>
          <w:rFonts w:ascii="標楷體" w:eastAsia="標楷體" w:hAnsi="標楷體" w:cs="標楷體" w:hint="eastAsia"/>
          <w:bCs/>
        </w:rPr>
        <w:t>五</w:t>
      </w:r>
      <w:r w:rsidRPr="00B4352A">
        <w:rPr>
          <w:rFonts w:ascii="標楷體" w:eastAsia="標楷體" w:hAnsi="標楷體" w:cs="標楷體" w:hint="eastAsia"/>
          <w:bCs/>
        </w:rPr>
        <w:t>)</w:t>
      </w:r>
      <w:r w:rsidRPr="001225C6">
        <w:rPr>
          <w:rFonts w:ascii="標楷體" w:eastAsia="標楷體" w:hAnsi="標楷體" w:cs="標楷體" w:hint="eastAsia"/>
          <w:bCs/>
          <w:color w:val="000000"/>
        </w:rPr>
        <w:t>前mail通知。</w:t>
      </w:r>
    </w:p>
    <w:p w14:paraId="7CD588D3" w14:textId="77777777" w:rsidR="002A2C29" w:rsidRDefault="002A2C29" w:rsidP="002A2C29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伍、研習課程：</w:t>
      </w:r>
      <w:r>
        <w:rPr>
          <w:rFonts w:ascii="標楷體" w:eastAsia="標楷體" w:hAnsi="標楷體" w:cs="標楷體" w:hint="eastAsia"/>
          <w:bCs/>
          <w:color w:val="000000"/>
        </w:rPr>
        <w:t>分科辦理，每科研習時數各計18小時，如</w:t>
      </w:r>
      <w:r w:rsidRPr="00B422D2">
        <w:rPr>
          <w:rFonts w:ascii="標楷體" w:eastAsia="標楷體" w:hAnsi="標楷體" w:cs="標楷體" w:hint="eastAsia"/>
          <w:bCs/>
          <w:color w:val="000000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710"/>
        <w:gridCol w:w="2994"/>
      </w:tblGrid>
      <w:tr w:rsidR="00891BF2" w:rsidRPr="001B22F9" w14:paraId="51F7C8C1" w14:textId="77777777" w:rsidTr="00891BF2">
        <w:trPr>
          <w:jc w:val="center"/>
        </w:trPr>
        <w:tc>
          <w:tcPr>
            <w:tcW w:w="1838" w:type="dxa"/>
            <w:vAlign w:val="center"/>
          </w:tcPr>
          <w:p w14:paraId="28D74E3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66E01E0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3EEC8CB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3F6306E2" w14:textId="77777777" w:rsidTr="00891BF2">
        <w:trPr>
          <w:trHeight w:val="604"/>
          <w:jc w:val="center"/>
        </w:trPr>
        <w:tc>
          <w:tcPr>
            <w:tcW w:w="1838" w:type="dxa"/>
            <w:vAlign w:val="center"/>
          </w:tcPr>
          <w:p w14:paraId="29DD7D2A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31178110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領取資料/長官致詞</w:t>
            </w:r>
          </w:p>
        </w:tc>
        <w:tc>
          <w:tcPr>
            <w:tcW w:w="2994" w:type="dxa"/>
            <w:vAlign w:val="center"/>
          </w:tcPr>
          <w:p w14:paraId="6DBEFD4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教育處長官</w:t>
            </w:r>
          </w:p>
        </w:tc>
      </w:tr>
      <w:tr w:rsidR="00891BF2" w:rsidRPr="001B22F9" w14:paraId="54B34C3B" w14:textId="77777777" w:rsidTr="00891BF2">
        <w:trPr>
          <w:trHeight w:val="1080"/>
          <w:jc w:val="center"/>
        </w:trPr>
        <w:tc>
          <w:tcPr>
            <w:tcW w:w="1838" w:type="dxa"/>
            <w:vAlign w:val="center"/>
          </w:tcPr>
          <w:p w14:paraId="550BDDC6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347CE52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國中補救教學班級經營</w:t>
            </w:r>
          </w:p>
        </w:tc>
        <w:tc>
          <w:tcPr>
            <w:tcW w:w="2994" w:type="dxa"/>
            <w:vAlign w:val="center"/>
          </w:tcPr>
          <w:p w14:paraId="34C2EE04" w14:textId="29013A4F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7FF9A387" w14:textId="77777777" w:rsidTr="00891BF2">
        <w:trPr>
          <w:trHeight w:val="841"/>
          <w:jc w:val="center"/>
        </w:trPr>
        <w:tc>
          <w:tcPr>
            <w:tcW w:w="1838" w:type="dxa"/>
            <w:vAlign w:val="center"/>
          </w:tcPr>
          <w:p w14:paraId="7D80545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3F2F7BF2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國中低成就學生學習診斷與評量</w:t>
            </w:r>
          </w:p>
        </w:tc>
        <w:tc>
          <w:tcPr>
            <w:tcW w:w="2994" w:type="dxa"/>
            <w:vAlign w:val="center"/>
          </w:tcPr>
          <w:p w14:paraId="1BB2C88F" w14:textId="18E4A3F1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2ADCB48C" w14:textId="77777777" w:rsidTr="00891BF2">
        <w:trPr>
          <w:trHeight w:val="459"/>
          <w:jc w:val="center"/>
        </w:trPr>
        <w:tc>
          <w:tcPr>
            <w:tcW w:w="1838" w:type="dxa"/>
            <w:vAlign w:val="center"/>
          </w:tcPr>
          <w:p w14:paraId="27037804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B20029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午餐</w:t>
            </w:r>
          </w:p>
        </w:tc>
        <w:tc>
          <w:tcPr>
            <w:tcW w:w="2994" w:type="dxa"/>
            <w:vAlign w:val="center"/>
          </w:tcPr>
          <w:p w14:paraId="26109CEC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0B40D9D4" w14:textId="77777777" w:rsidTr="00891BF2">
        <w:trPr>
          <w:trHeight w:val="422"/>
          <w:jc w:val="center"/>
        </w:trPr>
        <w:tc>
          <w:tcPr>
            <w:tcW w:w="1838" w:type="dxa"/>
            <w:vAlign w:val="center"/>
          </w:tcPr>
          <w:p w14:paraId="70071D1F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13：30-15：20</w:t>
            </w:r>
          </w:p>
        </w:tc>
        <w:tc>
          <w:tcPr>
            <w:tcW w:w="3710" w:type="dxa"/>
            <w:vAlign w:val="center"/>
          </w:tcPr>
          <w:p w14:paraId="5BF52C4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國中低成就學生心理特質與輔導</w:t>
            </w:r>
          </w:p>
        </w:tc>
        <w:tc>
          <w:tcPr>
            <w:tcW w:w="2994" w:type="dxa"/>
            <w:vAlign w:val="center"/>
          </w:tcPr>
          <w:p w14:paraId="67B100CD" w14:textId="16722481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0669B70D" w14:textId="77777777" w:rsidTr="00891BF2">
        <w:trPr>
          <w:trHeight w:val="422"/>
          <w:jc w:val="center"/>
        </w:trPr>
        <w:tc>
          <w:tcPr>
            <w:tcW w:w="1838" w:type="dxa"/>
            <w:vAlign w:val="center"/>
          </w:tcPr>
          <w:p w14:paraId="51F1598E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15：20-</w:t>
            </w:r>
          </w:p>
        </w:tc>
        <w:tc>
          <w:tcPr>
            <w:tcW w:w="3710" w:type="dxa"/>
            <w:vAlign w:val="center"/>
          </w:tcPr>
          <w:p w14:paraId="330577A0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賦歸</w:t>
            </w:r>
          </w:p>
        </w:tc>
        <w:tc>
          <w:tcPr>
            <w:tcW w:w="2994" w:type="dxa"/>
            <w:vAlign w:val="center"/>
          </w:tcPr>
          <w:p w14:paraId="73CB0333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3479190" w14:textId="77777777" w:rsidTr="00891BF2">
        <w:trPr>
          <w:trHeight w:val="519"/>
          <w:jc w:val="center"/>
        </w:trPr>
        <w:tc>
          <w:tcPr>
            <w:tcW w:w="1838" w:type="dxa"/>
            <w:vAlign w:val="center"/>
          </w:tcPr>
          <w:p w14:paraId="2ECD7B9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1C0A2D7D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4D7FD6A5" w14:textId="77777777" w:rsidR="00891BF2" w:rsidRPr="001B22F9" w:rsidRDefault="00891BF2" w:rsidP="00CA55A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36F70215" w14:textId="77777777" w:rsidTr="00891BF2">
        <w:trPr>
          <w:trHeight w:val="555"/>
          <w:jc w:val="center"/>
        </w:trPr>
        <w:tc>
          <w:tcPr>
            <w:tcW w:w="1838" w:type="dxa"/>
            <w:vAlign w:val="center"/>
          </w:tcPr>
          <w:p w14:paraId="1BA832FB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1EB88FCB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2994" w:type="dxa"/>
            <w:vAlign w:val="center"/>
          </w:tcPr>
          <w:p w14:paraId="29711299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66E6526F" w14:textId="77777777" w:rsidTr="00891BF2">
        <w:trPr>
          <w:trHeight w:val="832"/>
          <w:jc w:val="center"/>
        </w:trPr>
        <w:tc>
          <w:tcPr>
            <w:tcW w:w="1838" w:type="dxa"/>
            <w:vAlign w:val="center"/>
          </w:tcPr>
          <w:p w14:paraId="3D17AFE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50C312D2" w14:textId="77777777" w:rsidR="00891BF2" w:rsidRPr="001B22F9" w:rsidRDefault="00891BF2" w:rsidP="009A0F08">
            <w:pPr>
              <w:pStyle w:val="Web"/>
              <w:snapToGrid w:val="0"/>
              <w:spacing w:before="0" w:after="0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補救教學概論(含理論與技術)</w:t>
            </w:r>
          </w:p>
        </w:tc>
        <w:tc>
          <w:tcPr>
            <w:tcW w:w="2994" w:type="dxa"/>
            <w:vAlign w:val="center"/>
          </w:tcPr>
          <w:p w14:paraId="66B5D216" w14:textId="216F2386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彰化縣二水國中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</w:tr>
      <w:tr w:rsidR="00891BF2" w:rsidRPr="001B22F9" w14:paraId="7514E76A" w14:textId="77777777" w:rsidTr="00891BF2">
        <w:trPr>
          <w:trHeight w:val="843"/>
          <w:jc w:val="center"/>
        </w:trPr>
        <w:tc>
          <w:tcPr>
            <w:tcW w:w="1838" w:type="dxa"/>
            <w:vAlign w:val="center"/>
          </w:tcPr>
          <w:p w14:paraId="2CF55513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5ACD9131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補救教學實務案例研討</w:t>
            </w:r>
          </w:p>
        </w:tc>
        <w:tc>
          <w:tcPr>
            <w:tcW w:w="2994" w:type="dxa"/>
            <w:vAlign w:val="center"/>
          </w:tcPr>
          <w:p w14:paraId="1B47F618" w14:textId="36A2E625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彰化縣二水國中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</w:tr>
      <w:tr w:rsidR="00891BF2" w:rsidRPr="001B22F9" w14:paraId="2400C9FF" w14:textId="77777777" w:rsidTr="00891BF2">
        <w:trPr>
          <w:trHeight w:val="417"/>
          <w:jc w:val="center"/>
        </w:trPr>
        <w:tc>
          <w:tcPr>
            <w:tcW w:w="1838" w:type="dxa"/>
            <w:vAlign w:val="center"/>
          </w:tcPr>
          <w:p w14:paraId="3DFEC44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71BC6128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綜合座談</w:t>
            </w:r>
          </w:p>
        </w:tc>
        <w:tc>
          <w:tcPr>
            <w:tcW w:w="2994" w:type="dxa"/>
            <w:vAlign w:val="center"/>
          </w:tcPr>
          <w:p w14:paraId="62E8306B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584BFA9E" w14:textId="77777777" w:rsidTr="00891BF2">
        <w:trPr>
          <w:trHeight w:val="847"/>
          <w:jc w:val="center"/>
        </w:trPr>
        <w:tc>
          <w:tcPr>
            <w:tcW w:w="1838" w:type="dxa"/>
            <w:vAlign w:val="center"/>
          </w:tcPr>
          <w:p w14:paraId="4D51F7A8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2:40-</w:t>
            </w:r>
          </w:p>
        </w:tc>
        <w:tc>
          <w:tcPr>
            <w:tcW w:w="3710" w:type="dxa"/>
            <w:vAlign w:val="center"/>
          </w:tcPr>
          <w:p w14:paraId="5C96B9F7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賦歸</w:t>
            </w:r>
          </w:p>
        </w:tc>
        <w:tc>
          <w:tcPr>
            <w:tcW w:w="2994" w:type="dxa"/>
            <w:vAlign w:val="center"/>
          </w:tcPr>
          <w:p w14:paraId="1D69174B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099216A8" w14:textId="77777777" w:rsidTr="00891BF2">
        <w:trPr>
          <w:trHeight w:val="393"/>
          <w:jc w:val="center"/>
        </w:trPr>
        <w:tc>
          <w:tcPr>
            <w:tcW w:w="1838" w:type="dxa"/>
            <w:vAlign w:val="center"/>
          </w:tcPr>
          <w:p w14:paraId="43ABD56D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322781FA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30B22352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43B1DBE2" w14:textId="77777777" w:rsidTr="00891BF2">
        <w:trPr>
          <w:trHeight w:val="554"/>
          <w:jc w:val="center"/>
        </w:trPr>
        <w:tc>
          <w:tcPr>
            <w:tcW w:w="1838" w:type="dxa"/>
            <w:vAlign w:val="center"/>
          </w:tcPr>
          <w:p w14:paraId="447BEBEB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61167BBF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2994" w:type="dxa"/>
            <w:vAlign w:val="center"/>
          </w:tcPr>
          <w:p w14:paraId="3696456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BBE3041" w14:textId="77777777" w:rsidTr="00891BF2">
        <w:trPr>
          <w:trHeight w:val="1080"/>
          <w:jc w:val="center"/>
        </w:trPr>
        <w:tc>
          <w:tcPr>
            <w:tcW w:w="1838" w:type="dxa"/>
            <w:vMerge w:val="restart"/>
            <w:vAlign w:val="center"/>
          </w:tcPr>
          <w:p w14:paraId="194D339D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8：1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1C1BE97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國語文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補救教學教材教法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  <w:p w14:paraId="40B9754E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25D611FF" w14:textId="45610975" w:rsidR="00891BF2" w:rsidRPr="001B22F9" w:rsidRDefault="00891BF2" w:rsidP="007414A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>
              <w:rPr>
                <w:rFonts w:ascii="標楷體" w:eastAsia="標楷體" w:hAnsi="標楷體" w:cs="標楷體" w:hint="eastAsia"/>
                <w:color w:val="000000" w:themeColor="text1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58614AB2" w14:textId="77777777" w:rsidTr="00891BF2">
        <w:trPr>
          <w:trHeight w:val="1080"/>
          <w:jc w:val="center"/>
        </w:trPr>
        <w:tc>
          <w:tcPr>
            <w:tcW w:w="1838" w:type="dxa"/>
            <w:vMerge/>
            <w:vAlign w:val="center"/>
          </w:tcPr>
          <w:p w14:paraId="4A4E1DEE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31DF1817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(Ⅰ)</w:t>
            </w:r>
          </w:p>
          <w:p w14:paraId="56AC0205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1FD66797" w14:textId="2D2F0090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50C02A35" w14:textId="77777777" w:rsidTr="00891BF2">
        <w:trPr>
          <w:trHeight w:val="1080"/>
          <w:jc w:val="center"/>
        </w:trPr>
        <w:tc>
          <w:tcPr>
            <w:tcW w:w="1838" w:type="dxa"/>
            <w:vMerge/>
            <w:vAlign w:val="center"/>
          </w:tcPr>
          <w:p w14:paraId="277B73E5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4619DAE1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(Ⅰ)</w:t>
            </w:r>
          </w:p>
          <w:p w14:paraId="68EEB68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28DDACF1" w14:textId="1A81CCE5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3C8873AE" w14:textId="77777777" w:rsidTr="00891BF2">
        <w:trPr>
          <w:trHeight w:val="822"/>
          <w:jc w:val="center"/>
        </w:trPr>
        <w:tc>
          <w:tcPr>
            <w:tcW w:w="1838" w:type="dxa"/>
            <w:vMerge w:val="restart"/>
            <w:vAlign w:val="center"/>
          </w:tcPr>
          <w:p w14:paraId="7720245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2：0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271E3B4D" w14:textId="77777777" w:rsidR="00891BF2" w:rsidRPr="001B22F9" w:rsidRDefault="00891BF2" w:rsidP="009A0F08">
            <w:pPr>
              <w:pStyle w:val="Web"/>
              <w:snapToGrid w:val="0"/>
              <w:spacing w:before="0" w:after="0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  <w:kern w:val="2"/>
              </w:rPr>
              <w:t>國語文補救教學教材教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994" w:type="dxa"/>
            <w:vAlign w:val="center"/>
          </w:tcPr>
          <w:p w14:paraId="4DD5C6D3" w14:textId="3AE7491D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06BC94C7" w14:textId="77777777" w:rsidTr="00891BF2">
        <w:trPr>
          <w:trHeight w:val="706"/>
          <w:jc w:val="center"/>
        </w:trPr>
        <w:tc>
          <w:tcPr>
            <w:tcW w:w="1838" w:type="dxa"/>
            <w:vMerge/>
            <w:vAlign w:val="center"/>
          </w:tcPr>
          <w:p w14:paraId="59CAB938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51307F78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2994" w:type="dxa"/>
            <w:vAlign w:val="center"/>
          </w:tcPr>
          <w:p w14:paraId="4C970E89" w14:textId="33B8E8CA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368D13D4" w14:textId="77777777" w:rsidTr="00891BF2">
        <w:trPr>
          <w:trHeight w:val="688"/>
          <w:jc w:val="center"/>
        </w:trPr>
        <w:tc>
          <w:tcPr>
            <w:tcW w:w="1838" w:type="dxa"/>
            <w:vMerge/>
            <w:vAlign w:val="center"/>
          </w:tcPr>
          <w:p w14:paraId="0BA43996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3641F82C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(Ⅱ)</w:t>
            </w:r>
          </w:p>
        </w:tc>
        <w:tc>
          <w:tcPr>
            <w:tcW w:w="2994" w:type="dxa"/>
            <w:vAlign w:val="center"/>
          </w:tcPr>
          <w:p w14:paraId="1BDA912B" w14:textId="186A48CB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03E5CB2F" w14:textId="77777777" w:rsidTr="00891BF2">
        <w:trPr>
          <w:trHeight w:val="416"/>
          <w:jc w:val="center"/>
        </w:trPr>
        <w:tc>
          <w:tcPr>
            <w:tcW w:w="1838" w:type="dxa"/>
            <w:vAlign w:val="center"/>
          </w:tcPr>
          <w:p w14:paraId="5D3E7897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12：00-13：30</w:t>
            </w:r>
          </w:p>
        </w:tc>
        <w:tc>
          <w:tcPr>
            <w:tcW w:w="3710" w:type="dxa"/>
            <w:vAlign w:val="center"/>
          </w:tcPr>
          <w:p w14:paraId="40A52B1F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午餐</w:t>
            </w:r>
          </w:p>
        </w:tc>
        <w:tc>
          <w:tcPr>
            <w:tcW w:w="2994" w:type="dxa"/>
            <w:vAlign w:val="center"/>
          </w:tcPr>
          <w:p w14:paraId="1B741E2E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1D05876" w14:textId="77777777" w:rsidTr="00891BF2">
        <w:trPr>
          <w:trHeight w:val="841"/>
          <w:jc w:val="center"/>
        </w:trPr>
        <w:tc>
          <w:tcPr>
            <w:tcW w:w="1838" w:type="dxa"/>
            <w:vMerge w:val="restart"/>
            <w:vAlign w:val="center"/>
          </w:tcPr>
          <w:p w14:paraId="21B0725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3：1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5：0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091E2F4C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國語文補救教學策略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66092DFB" w14:textId="022DE9E5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5CDC8B49" w14:textId="77777777" w:rsidTr="00891BF2">
        <w:trPr>
          <w:trHeight w:val="839"/>
          <w:jc w:val="center"/>
        </w:trPr>
        <w:tc>
          <w:tcPr>
            <w:tcW w:w="1838" w:type="dxa"/>
            <w:vMerge/>
            <w:vAlign w:val="center"/>
          </w:tcPr>
          <w:p w14:paraId="60DE8892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542A43D8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7479AA81" w14:textId="33EF1512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77E67D1E" w14:textId="77777777" w:rsidTr="00891BF2">
        <w:trPr>
          <w:trHeight w:val="850"/>
          <w:jc w:val="center"/>
        </w:trPr>
        <w:tc>
          <w:tcPr>
            <w:tcW w:w="1838" w:type="dxa"/>
            <w:vMerge/>
            <w:vAlign w:val="center"/>
          </w:tcPr>
          <w:p w14:paraId="13D859B2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6DF5C3E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08693E47" w14:textId="648CAF2E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79C9F697" w14:textId="77777777" w:rsidTr="00891BF2">
        <w:trPr>
          <w:trHeight w:val="834"/>
          <w:jc w:val="center"/>
        </w:trPr>
        <w:tc>
          <w:tcPr>
            <w:tcW w:w="1838" w:type="dxa"/>
            <w:vMerge w:val="restart"/>
            <w:vAlign w:val="center"/>
          </w:tcPr>
          <w:p w14:paraId="605AD2AB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15：1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7：0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1750E42F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國語文補救教學策略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154E8E6F" w14:textId="32D54E52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0841BD74" w14:textId="77777777" w:rsidTr="00891BF2">
        <w:trPr>
          <w:trHeight w:val="832"/>
          <w:jc w:val="center"/>
        </w:trPr>
        <w:tc>
          <w:tcPr>
            <w:tcW w:w="1838" w:type="dxa"/>
            <w:vMerge/>
            <w:vAlign w:val="center"/>
          </w:tcPr>
          <w:p w14:paraId="54060534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0602808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數學補救教學策略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290945FC" w14:textId="760833D2" w:rsidR="00891BF2" w:rsidRPr="00746485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1033B9CA" w14:textId="77777777" w:rsidTr="00891BF2">
        <w:trPr>
          <w:trHeight w:val="843"/>
          <w:jc w:val="center"/>
        </w:trPr>
        <w:tc>
          <w:tcPr>
            <w:tcW w:w="1838" w:type="dxa"/>
            <w:vMerge/>
            <w:vAlign w:val="center"/>
          </w:tcPr>
          <w:p w14:paraId="5D0DCE80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75B7E9A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2B8B8DC0" w14:textId="7680A9C9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</w:tbl>
    <w:p w14:paraId="0F79370A" w14:textId="77777777" w:rsidR="009F1EEE" w:rsidRPr="00A65051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  <w:sz w:val="6"/>
        </w:rPr>
      </w:pPr>
    </w:p>
    <w:p w14:paraId="38413441" w14:textId="77777777" w:rsidR="009F1EEE" w:rsidRPr="00A65051" w:rsidRDefault="009F1EEE" w:rsidP="00A20A68">
      <w:pPr>
        <w:snapToGrid w:val="0"/>
        <w:spacing w:line="360" w:lineRule="auto"/>
        <w:ind w:left="1987" w:hangingChars="827" w:hanging="198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陸、成效檢核：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A20A68">
        <w:rPr>
          <w:rFonts w:ascii="標楷體" w:eastAsia="標楷體" w:hAnsi="標楷體" w:cs="標楷體" w:hint="eastAsia"/>
          <w:bCs/>
          <w:color w:val="000000" w:themeColor="text1"/>
        </w:rPr>
        <w:t>研習結束後，請參與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人員填寫意見回饋表，</w:t>
      </w:r>
      <w:r w:rsidR="00A20A68" w:rsidRPr="00A20A68">
        <w:rPr>
          <w:rFonts w:ascii="標楷體" w:eastAsia="標楷體" w:hAnsi="標楷體" w:cs="標楷體" w:hint="eastAsia"/>
          <w:bCs/>
          <w:color w:val="000000" w:themeColor="text1"/>
        </w:rPr>
        <w:t>瞭解</w:t>
      </w:r>
      <w:r w:rsidR="00A20A68">
        <w:rPr>
          <w:rFonts w:ascii="標楷體" w:eastAsia="標楷體" w:hAnsi="標楷體" w:cs="標楷體" w:hint="eastAsia"/>
          <w:bCs/>
          <w:color w:val="000000" w:themeColor="text1"/>
        </w:rPr>
        <w:t>參與人員對於研習內容的想法，回收彙整統計後，列為改善之參考意見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87E6F3D" w14:textId="77777777" w:rsidR="009F1EEE" w:rsidRPr="00A65051" w:rsidRDefault="009F1EEE" w:rsidP="009F1EEE">
      <w:pPr>
        <w:snapToGrid w:val="0"/>
        <w:spacing w:line="360" w:lineRule="auto"/>
        <w:ind w:leftChars="708" w:left="2124" w:hangingChars="177" w:hanging="425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二、確實掌握參加研習人員出缺情況，不浮濫發予證明；幫助學校端解決師資缺乏的問題，並追蹤是否有其成效。</w:t>
      </w:r>
    </w:p>
    <w:p w14:paraId="6F2A9B7E" w14:textId="77777777" w:rsidR="002A2C29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柒、經費需求及明細：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詳如經費概算表，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本計畫</w:t>
      </w:r>
      <w:r w:rsidR="00EA172B">
        <w:rPr>
          <w:rFonts w:ascii="標楷體" w:eastAsia="標楷體" w:hAnsi="標楷體" w:cs="標楷體" w:hint="eastAsia"/>
          <w:bCs/>
          <w:color w:val="000000" w:themeColor="text1"/>
        </w:rPr>
        <w:t>所需費用由彰化縣政府教育處編列相關預算支</w:t>
      </w:r>
    </w:p>
    <w:p w14:paraId="657E57E4" w14:textId="4CD00B56" w:rsidR="009F1EEE" w:rsidRPr="00A65051" w:rsidRDefault="002A2C29" w:rsidP="009F1EE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                </w:t>
      </w:r>
      <w:r w:rsidR="00EA172B">
        <w:rPr>
          <w:rFonts w:ascii="標楷體" w:eastAsia="標楷體" w:hAnsi="標楷體" w:cs="標楷體" w:hint="eastAsia"/>
          <w:bCs/>
          <w:color w:val="000000" w:themeColor="text1"/>
        </w:rPr>
        <w:t>應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AFEB2C6" w14:textId="77777777" w:rsidR="000873EA" w:rsidRDefault="009F1EEE" w:rsidP="000873EA">
      <w:pPr>
        <w:snapToGrid w:val="0"/>
        <w:spacing w:line="360" w:lineRule="auto"/>
        <w:ind w:left="2554" w:hangingChars="1063" w:hanging="2554"/>
        <w:rPr>
          <w:rFonts w:ascii="標楷體" w:eastAsia="標楷體" w:hAnsi="標楷體" w:cs="標楷體"/>
          <w:bCs/>
          <w:color w:val="000000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捌、其他注意事項：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0873EA">
        <w:rPr>
          <w:rFonts w:ascii="標楷體" w:eastAsia="標楷體" w:hAnsi="標楷體" w:cs="標楷體" w:hint="eastAsia"/>
          <w:bCs/>
          <w:color w:val="000000" w:themeColor="text1"/>
        </w:rPr>
        <w:t>研習第一天大學生請攜帶學生證正本，</w:t>
      </w:r>
      <w:r w:rsidR="000873EA">
        <w:rPr>
          <w:rFonts w:ascii="標楷體" w:eastAsia="標楷體" w:hAnsi="標楷體" w:cs="標楷體" w:hint="eastAsia"/>
          <w:bCs/>
          <w:color w:val="000000"/>
        </w:rPr>
        <w:t>社會人士請攜帶大學畢業證書，驗畢立即返還。</w:t>
      </w:r>
    </w:p>
    <w:p w14:paraId="581D33D0" w14:textId="77777777" w:rsidR="000873EA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二、</w:t>
      </w:r>
      <w:r>
        <w:rPr>
          <w:rFonts w:ascii="標楷體" w:eastAsia="標楷體" w:hAnsi="標楷體" w:cs="標楷體" w:hint="eastAsia"/>
          <w:bCs/>
          <w:color w:val="000000" w:themeColor="text1"/>
        </w:rPr>
        <w:t>研習人員需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</w:t>
      </w:r>
      <w:r>
        <w:rPr>
          <w:rFonts w:ascii="標楷體" w:eastAsia="標楷體" w:hAnsi="標楷體" w:cs="標楷體" w:hint="eastAsia"/>
          <w:bCs/>
          <w:color w:val="000000" w:themeColor="text1"/>
        </w:rPr>
        <w:t>18小時之課程，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每一課程遲到逾</w:t>
      </w:r>
      <w:r>
        <w:rPr>
          <w:rFonts w:ascii="標楷體" w:eastAsia="標楷體" w:hAnsi="標楷體" w:cs="標楷體" w:hint="eastAsia"/>
          <w:bCs/>
          <w:color w:val="000000" w:themeColor="text1"/>
        </w:rPr>
        <w:t>15分鐘以上者，視同未出席該課程。</w:t>
      </w:r>
    </w:p>
    <w:p w14:paraId="7359A340" w14:textId="77777777" w:rsidR="000873EA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三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全程參與培訓課程者</w:t>
      </w:r>
      <w:r>
        <w:rPr>
          <w:rFonts w:ascii="標楷體" w:eastAsia="標楷體" w:hAnsi="標楷體" w:cs="標楷體" w:hint="eastAsia"/>
          <w:bCs/>
          <w:color w:val="000000" w:themeColor="text1"/>
        </w:rPr>
        <w:t>將核發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研習時數</w:t>
      </w:r>
      <w:r w:rsidRPr="00A65051">
        <w:rPr>
          <w:rFonts w:ascii="標楷體" w:eastAsia="標楷體" w:hAnsi="標楷體" w:cs="標楷體"/>
          <w:bCs/>
          <w:color w:val="000000" w:themeColor="text1"/>
        </w:rPr>
        <w:t>18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小時，並由縣府頒發研習證明</w:t>
      </w:r>
      <w:r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50D8D5A5" w14:textId="77777777" w:rsidR="009F1EEE" w:rsidRPr="00A65051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四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研習會場配合環保政策，交通請儘量共乘，並鼓勵使用杯子及環保筷。</w:t>
      </w:r>
    </w:p>
    <w:p w14:paraId="2988FD79" w14:textId="3D12F573" w:rsidR="000873EA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五、(1)聯絡人：湳雅國小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補救教學資源中心</w:t>
      </w: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4F541A">
        <w:rPr>
          <w:rFonts w:ascii="標楷體" w:eastAsia="標楷體" w:hAnsi="標楷體" w:cs="標楷體" w:hint="eastAsia"/>
          <w:bCs/>
          <w:color w:val="000000" w:themeColor="text1"/>
        </w:rPr>
        <w:t>鄭</w:t>
      </w:r>
      <w:r>
        <w:rPr>
          <w:rFonts w:ascii="標楷體" w:eastAsia="標楷體" w:hAnsi="標楷體" w:cs="標楷體" w:hint="eastAsia"/>
          <w:bCs/>
          <w:color w:val="000000" w:themeColor="text1"/>
        </w:rPr>
        <w:t>小姐</w:t>
      </w:r>
    </w:p>
    <w:p w14:paraId="0770DF54" w14:textId="4F1141FA" w:rsidR="000873EA" w:rsidRPr="00072A29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(2)電話：</w:t>
      </w:r>
      <w:r w:rsidR="009F1EEE" w:rsidRPr="00891BF2">
        <w:rPr>
          <w:rFonts w:ascii="標楷體" w:eastAsia="標楷體" w:hAnsi="標楷體" w:cs="標楷體" w:hint="eastAsia"/>
          <w:bCs/>
        </w:rPr>
        <w:t>04-</w:t>
      </w:r>
      <w:r w:rsidRPr="00891BF2">
        <w:rPr>
          <w:rFonts w:ascii="標楷體" w:eastAsia="標楷體" w:hAnsi="標楷體" w:cs="標楷體" w:hint="eastAsia"/>
          <w:bCs/>
        </w:rPr>
        <w:t>8734192</w:t>
      </w:r>
      <w:r w:rsidR="00B4352A" w:rsidRPr="00891BF2">
        <w:rPr>
          <w:rFonts w:ascii="標楷體" w:eastAsia="標楷體" w:hAnsi="標楷體" w:cs="標楷體" w:hint="eastAsia"/>
          <w:bCs/>
        </w:rPr>
        <w:t>或</w:t>
      </w:r>
      <w:r w:rsidR="00891BF2" w:rsidRPr="00891BF2">
        <w:rPr>
          <w:rFonts w:ascii="標楷體" w:eastAsia="標楷體" w:hAnsi="標楷體" w:cs="標楷體" w:hint="eastAsia"/>
          <w:bCs/>
        </w:rPr>
        <w:t>7381791-113</w:t>
      </w:r>
    </w:p>
    <w:p w14:paraId="1034613A" w14:textId="3B0DA2A1" w:rsidR="000873EA" w:rsidRPr="00B4352A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(3)e-</w:t>
      </w:r>
      <w:r>
        <w:rPr>
          <w:rFonts w:ascii="標楷體" w:eastAsia="標楷體" w:hAnsi="標楷體" w:cs="標楷體"/>
          <w:bCs/>
          <w:color w:val="000000" w:themeColor="text1"/>
        </w:rPr>
        <w:t>mail</w:t>
      </w:r>
      <w:r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891BF2" w:rsidRPr="00891BF2">
        <w:rPr>
          <w:rFonts w:ascii="標楷體" w:eastAsia="標楷體" w:hAnsi="標楷體" w:cs="標楷體"/>
          <w:bCs/>
          <w:color w:val="000000" w:themeColor="text1"/>
        </w:rPr>
        <w:t>changte998@gmail.com</w:t>
      </w:r>
    </w:p>
    <w:p w14:paraId="44829B07" w14:textId="77777777" w:rsidR="00EA172B" w:rsidRDefault="009F1EEE" w:rsidP="000873EA">
      <w:pPr>
        <w:snapToGrid w:val="0"/>
        <w:spacing w:line="360" w:lineRule="auto"/>
        <w:ind w:left="567" w:hangingChars="236" w:hanging="56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玖、</w:t>
      </w:r>
      <w:r w:rsidR="00EA172B">
        <w:rPr>
          <w:rFonts w:ascii="標楷體" w:eastAsia="標楷體" w:hAnsi="標楷體" w:cs="標楷體" w:hint="eastAsia"/>
          <w:b/>
          <w:bCs/>
          <w:color w:val="000000" w:themeColor="text1"/>
        </w:rPr>
        <w:t>一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="00EA172B" w:rsidRPr="00EA172B">
        <w:rPr>
          <w:rFonts w:ascii="標楷體" w:eastAsia="標楷體" w:hAnsi="標楷體" w:cs="標楷體" w:hint="eastAsia"/>
          <w:bCs/>
          <w:color w:val="000000" w:themeColor="text1"/>
        </w:rPr>
        <w:t>辦理本計畫之工作人員、講師及參加研習教師給予公（差）假登記。</w:t>
      </w:r>
    </w:p>
    <w:p w14:paraId="618234C8" w14:textId="77777777" w:rsidR="009F1EEE" w:rsidRPr="00A65051" w:rsidRDefault="00EA172B" w:rsidP="00EA172B">
      <w:pPr>
        <w:snapToGrid w:val="0"/>
        <w:spacing w:line="360" w:lineRule="auto"/>
        <w:ind w:leftChars="235" w:left="564" w:firstLine="1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二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辦理本計畫有功人員依規定辦理敘獎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頒發獎狀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0BC0DD7" w14:textId="77777777" w:rsidR="00A81AD5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拾、</w:t>
      </w:r>
      <w:r w:rsidR="00A81AD5" w:rsidRPr="00A65051">
        <w:rPr>
          <w:rFonts w:ascii="標楷體" w:eastAsia="標楷體" w:hAnsi="標楷體" w:cs="標楷體" w:hint="eastAsia"/>
          <w:bCs/>
          <w:color w:val="000000" w:themeColor="text1"/>
        </w:rPr>
        <w:t>本計畫經報教育部國民及學前教育署核可後實施。</w:t>
      </w:r>
    </w:p>
    <w:p w14:paraId="74D054E4" w14:textId="681CE791" w:rsidR="009F1EEE" w:rsidRPr="00A65051" w:rsidRDefault="009F1EEE" w:rsidP="009F1EEE">
      <w:pPr>
        <w:widowControl/>
        <w:rPr>
          <w:rFonts w:ascii="標楷體" w:eastAsia="標楷體" w:hAnsi="標楷體" w:cs="標楷體"/>
          <w:bCs/>
          <w:color w:val="000000" w:themeColor="text1"/>
        </w:rPr>
      </w:pPr>
    </w:p>
    <w:sectPr w:rsidR="009F1EEE" w:rsidRPr="00A65051" w:rsidSect="003E2AA5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86E5F" w14:textId="77777777" w:rsidR="00CB6CD3" w:rsidRDefault="00CB6CD3" w:rsidP="00E6757A">
      <w:r>
        <w:separator/>
      </w:r>
    </w:p>
  </w:endnote>
  <w:endnote w:type="continuationSeparator" w:id="0">
    <w:p w14:paraId="33DCB5C0" w14:textId="77777777" w:rsidR="00CB6CD3" w:rsidRDefault="00CB6CD3" w:rsidP="00E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49CCE" w14:textId="77777777" w:rsidR="00CB6CD3" w:rsidRDefault="00CB6CD3" w:rsidP="00E6757A">
      <w:r>
        <w:separator/>
      </w:r>
    </w:p>
  </w:footnote>
  <w:footnote w:type="continuationSeparator" w:id="0">
    <w:p w14:paraId="592AAEF8" w14:textId="77777777" w:rsidR="00CB6CD3" w:rsidRDefault="00CB6CD3" w:rsidP="00E6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BAA7312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  <w:szCs w:val="40"/>
      </w:rPr>
    </w:lvl>
    <w:lvl w:ilvl="1">
      <w:start w:val="1"/>
      <w:numFmt w:val="ideographLegalTraditional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int="eastAsia"/>
        <w:sz w:val="32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3">
      <w:start w:val="1"/>
      <w:numFmt w:val="taiwaneseCountingThousand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int="eastAsia"/>
        <w:sz w:val="24"/>
        <w:szCs w:val="24"/>
      </w:rPr>
    </w:lvl>
    <w:lvl w:ilvl="4">
      <w:start w:val="1"/>
      <w:numFmt w:val="decimalFullWidth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bCs w:val="0"/>
        <w:i w:val="0"/>
        <w:iCs w:val="0"/>
      </w:rPr>
    </w:lvl>
    <w:lvl w:ilvl="6">
      <w:start w:val="1"/>
      <w:numFmt w:val="decimal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bCs w:val="0"/>
        <w:i w:val="0"/>
        <w:iCs w:val="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033A6E83"/>
    <w:multiLevelType w:val="hybridMultilevel"/>
    <w:tmpl w:val="4BA0903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462BE"/>
    <w:multiLevelType w:val="hybridMultilevel"/>
    <w:tmpl w:val="5986CCAC"/>
    <w:lvl w:ilvl="0" w:tplc="FECC8B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D26EF1"/>
    <w:multiLevelType w:val="hybridMultilevel"/>
    <w:tmpl w:val="7D861FDA"/>
    <w:lvl w:ilvl="0" w:tplc="359AB8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5A1ECD52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DA20DB"/>
    <w:multiLevelType w:val="hybridMultilevel"/>
    <w:tmpl w:val="86364C5E"/>
    <w:lvl w:ilvl="0" w:tplc="04090015">
      <w:start w:val="1"/>
      <w:numFmt w:val="taiwaneseCountingThousand"/>
      <w:lvlText w:val="%1、"/>
      <w:lvlJc w:val="left"/>
      <w:pPr>
        <w:ind w:left="9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2573F4"/>
    <w:multiLevelType w:val="hybridMultilevel"/>
    <w:tmpl w:val="2168129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pStyle w:val="6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16CB2D74"/>
    <w:multiLevelType w:val="hybridMultilevel"/>
    <w:tmpl w:val="8A905DF6"/>
    <w:lvl w:ilvl="0" w:tplc="BB565A0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8D303EC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EC5C3C"/>
    <w:multiLevelType w:val="hybridMultilevel"/>
    <w:tmpl w:val="741CEA18"/>
    <w:lvl w:ilvl="0" w:tplc="7C682E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514D5"/>
    <w:multiLevelType w:val="hybridMultilevel"/>
    <w:tmpl w:val="970E8D7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3AC371B"/>
    <w:multiLevelType w:val="hybridMultilevel"/>
    <w:tmpl w:val="6602F6A2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6605AA"/>
    <w:multiLevelType w:val="hybridMultilevel"/>
    <w:tmpl w:val="02C2438E"/>
    <w:lvl w:ilvl="0" w:tplc="ADA6463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F495110"/>
    <w:multiLevelType w:val="hybridMultilevel"/>
    <w:tmpl w:val="97D2C4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D4E28F6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6">
    <w:nsid w:val="312B05E9"/>
    <w:multiLevelType w:val="hybridMultilevel"/>
    <w:tmpl w:val="C93A3B7E"/>
    <w:lvl w:ilvl="0" w:tplc="7094475E">
      <w:start w:val="1"/>
      <w:numFmt w:val="taiwaneseCountingThousand"/>
      <w:lvlText w:val="(%1)"/>
      <w:lvlJc w:val="left"/>
      <w:pPr>
        <w:ind w:left="1571" w:hanging="72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34655368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E6223B"/>
    <w:multiLevelType w:val="hybridMultilevel"/>
    <w:tmpl w:val="C02A8A2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398C73E7"/>
    <w:multiLevelType w:val="hybridMultilevel"/>
    <w:tmpl w:val="A434FC0A"/>
    <w:lvl w:ilvl="0" w:tplc="D7FC83BE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  <w:b w:val="0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3FEC0DF4"/>
    <w:multiLevelType w:val="hybridMultilevel"/>
    <w:tmpl w:val="F6C484C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pStyle w:val="9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21E3CA4"/>
    <w:multiLevelType w:val="hybridMultilevel"/>
    <w:tmpl w:val="4560C85E"/>
    <w:lvl w:ilvl="0" w:tplc="5DEA62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7163B9"/>
    <w:multiLevelType w:val="hybridMultilevel"/>
    <w:tmpl w:val="26FCD6E2"/>
    <w:lvl w:ilvl="0" w:tplc="01CA1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F45AD1"/>
    <w:multiLevelType w:val="hybridMultilevel"/>
    <w:tmpl w:val="43BA8C7C"/>
    <w:lvl w:ilvl="0" w:tplc="427849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>
    <w:nsid w:val="523C1977"/>
    <w:multiLevelType w:val="hybridMultilevel"/>
    <w:tmpl w:val="0A244D56"/>
    <w:lvl w:ilvl="0" w:tplc="FB1E6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5927C4"/>
    <w:multiLevelType w:val="hybridMultilevel"/>
    <w:tmpl w:val="26BEB366"/>
    <w:lvl w:ilvl="0" w:tplc="F8627E7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B7C7560"/>
    <w:multiLevelType w:val="hybridMultilevel"/>
    <w:tmpl w:val="691E2652"/>
    <w:lvl w:ilvl="0" w:tplc="788CFF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8C06BF"/>
    <w:multiLevelType w:val="hybridMultilevel"/>
    <w:tmpl w:val="4732B91C"/>
    <w:lvl w:ilvl="0" w:tplc="6BC6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F73D05"/>
    <w:multiLevelType w:val="hybridMultilevel"/>
    <w:tmpl w:val="33BAF046"/>
    <w:lvl w:ilvl="0" w:tplc="69160B2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4A73F5"/>
    <w:multiLevelType w:val="hybridMultilevel"/>
    <w:tmpl w:val="0EF0629E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6A20FB"/>
    <w:multiLevelType w:val="hybridMultilevel"/>
    <w:tmpl w:val="833E8A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2A009F"/>
    <w:multiLevelType w:val="hybridMultilevel"/>
    <w:tmpl w:val="195A05E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>
    <w:nsid w:val="6ECE14C2"/>
    <w:multiLevelType w:val="hybridMultilevel"/>
    <w:tmpl w:val="CB609F20"/>
    <w:lvl w:ilvl="0" w:tplc="16565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7A29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0B34561"/>
    <w:multiLevelType w:val="hybridMultilevel"/>
    <w:tmpl w:val="A9FCB0A6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pStyle w:val="7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3144ED"/>
    <w:multiLevelType w:val="hybridMultilevel"/>
    <w:tmpl w:val="B24C94C6"/>
    <w:lvl w:ilvl="0" w:tplc="F468E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8E71C1"/>
    <w:multiLevelType w:val="hybridMultilevel"/>
    <w:tmpl w:val="B532CE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6057D74"/>
    <w:multiLevelType w:val="multilevel"/>
    <w:tmpl w:val="4CB08E2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79E28AB"/>
    <w:multiLevelType w:val="hybridMultilevel"/>
    <w:tmpl w:val="D3C0FCAC"/>
    <w:lvl w:ilvl="0" w:tplc="CC2C6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5">
    <w:nsid w:val="7DF62180"/>
    <w:multiLevelType w:val="hybridMultilevel"/>
    <w:tmpl w:val="13BED9F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pStyle w:val="8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EBF4844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3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5"/>
  </w:num>
  <w:num w:numId="7">
    <w:abstractNumId w:val="39"/>
  </w:num>
  <w:num w:numId="8">
    <w:abstractNumId w:val="6"/>
  </w:num>
  <w:num w:numId="9">
    <w:abstractNumId w:val="16"/>
  </w:num>
  <w:num w:numId="10">
    <w:abstractNumId w:val="33"/>
  </w:num>
  <w:num w:numId="11">
    <w:abstractNumId w:val="14"/>
  </w:num>
  <w:num w:numId="12">
    <w:abstractNumId w:val="7"/>
  </w:num>
  <w:num w:numId="13">
    <w:abstractNumId w:val="31"/>
  </w:num>
  <w:num w:numId="14">
    <w:abstractNumId w:val="5"/>
  </w:num>
  <w:num w:numId="15">
    <w:abstractNumId w:val="36"/>
  </w:num>
  <w:num w:numId="16">
    <w:abstractNumId w:val="15"/>
  </w:num>
  <w:num w:numId="17">
    <w:abstractNumId w:val="24"/>
  </w:num>
  <w:num w:numId="18">
    <w:abstractNumId w:val="29"/>
  </w:num>
  <w:num w:numId="19">
    <w:abstractNumId w:val="32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6"/>
  </w:num>
  <w:num w:numId="23">
    <w:abstractNumId w:val="4"/>
  </w:num>
  <w:num w:numId="24">
    <w:abstractNumId w:val="22"/>
  </w:num>
  <w:num w:numId="25">
    <w:abstractNumId w:val="13"/>
  </w:num>
  <w:num w:numId="26">
    <w:abstractNumId w:val="44"/>
  </w:num>
  <w:num w:numId="27">
    <w:abstractNumId w:val="35"/>
  </w:num>
  <w:num w:numId="28">
    <w:abstractNumId w:val="9"/>
  </w:num>
  <w:num w:numId="29">
    <w:abstractNumId w:val="23"/>
  </w:num>
  <w:num w:numId="30">
    <w:abstractNumId w:val="2"/>
  </w:num>
  <w:num w:numId="31">
    <w:abstractNumId w:val="12"/>
  </w:num>
  <w:num w:numId="32">
    <w:abstractNumId w:val="2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1"/>
  </w:num>
  <w:num w:numId="38">
    <w:abstractNumId w:val="42"/>
  </w:num>
  <w:num w:numId="39">
    <w:abstractNumId w:val="3"/>
  </w:num>
  <w:num w:numId="40">
    <w:abstractNumId w:val="30"/>
  </w:num>
  <w:num w:numId="41">
    <w:abstractNumId w:val="17"/>
  </w:num>
  <w:num w:numId="42">
    <w:abstractNumId w:val="25"/>
  </w:num>
  <w:num w:numId="43">
    <w:abstractNumId w:val="46"/>
  </w:num>
  <w:num w:numId="44">
    <w:abstractNumId w:val="27"/>
  </w:num>
  <w:num w:numId="45">
    <w:abstractNumId w:val="8"/>
  </w:num>
  <w:num w:numId="46">
    <w:abstractNumId w:val="11"/>
  </w:num>
  <w:num w:numId="47">
    <w:abstractNumId w:val="1"/>
  </w:num>
  <w:num w:numId="48">
    <w:abstractNumId w:val="37"/>
  </w:num>
  <w:num w:numId="49">
    <w:abstractNumId w:val="1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A5"/>
    <w:rsid w:val="00072A29"/>
    <w:rsid w:val="000873EA"/>
    <w:rsid w:val="000A7AB0"/>
    <w:rsid w:val="000E27A0"/>
    <w:rsid w:val="001225C6"/>
    <w:rsid w:val="0014371F"/>
    <w:rsid w:val="00144476"/>
    <w:rsid w:val="001B22F9"/>
    <w:rsid w:val="001C416A"/>
    <w:rsid w:val="001E2842"/>
    <w:rsid w:val="001E39C6"/>
    <w:rsid w:val="00205591"/>
    <w:rsid w:val="00210B5C"/>
    <w:rsid w:val="0023077E"/>
    <w:rsid w:val="00234DE6"/>
    <w:rsid w:val="002A191A"/>
    <w:rsid w:val="002A2C29"/>
    <w:rsid w:val="002B3B06"/>
    <w:rsid w:val="00313865"/>
    <w:rsid w:val="003570B5"/>
    <w:rsid w:val="003C2563"/>
    <w:rsid w:val="003E2AA5"/>
    <w:rsid w:val="003F0988"/>
    <w:rsid w:val="00425FA3"/>
    <w:rsid w:val="004A1107"/>
    <w:rsid w:val="004C2ABE"/>
    <w:rsid w:val="004D56DE"/>
    <w:rsid w:val="004F2FFA"/>
    <w:rsid w:val="004F541A"/>
    <w:rsid w:val="005041C8"/>
    <w:rsid w:val="005102A5"/>
    <w:rsid w:val="005108C7"/>
    <w:rsid w:val="0054662E"/>
    <w:rsid w:val="00555058"/>
    <w:rsid w:val="0057535D"/>
    <w:rsid w:val="00586054"/>
    <w:rsid w:val="00591B37"/>
    <w:rsid w:val="005A390A"/>
    <w:rsid w:val="005E7351"/>
    <w:rsid w:val="006327C7"/>
    <w:rsid w:val="0066081A"/>
    <w:rsid w:val="00672564"/>
    <w:rsid w:val="006846F5"/>
    <w:rsid w:val="006B2484"/>
    <w:rsid w:val="006D7F1D"/>
    <w:rsid w:val="007414A8"/>
    <w:rsid w:val="00746485"/>
    <w:rsid w:val="00766247"/>
    <w:rsid w:val="00777E77"/>
    <w:rsid w:val="007B63A3"/>
    <w:rsid w:val="007D5675"/>
    <w:rsid w:val="00891BF2"/>
    <w:rsid w:val="008A4DAB"/>
    <w:rsid w:val="00921BC1"/>
    <w:rsid w:val="00963F8A"/>
    <w:rsid w:val="00966BB6"/>
    <w:rsid w:val="00981FF7"/>
    <w:rsid w:val="009A14C6"/>
    <w:rsid w:val="009B250F"/>
    <w:rsid w:val="009F1EEE"/>
    <w:rsid w:val="00A11002"/>
    <w:rsid w:val="00A20A68"/>
    <w:rsid w:val="00A26F9B"/>
    <w:rsid w:val="00A53471"/>
    <w:rsid w:val="00A53636"/>
    <w:rsid w:val="00A543FC"/>
    <w:rsid w:val="00A63CBC"/>
    <w:rsid w:val="00A66DCD"/>
    <w:rsid w:val="00A81AD5"/>
    <w:rsid w:val="00AA56AC"/>
    <w:rsid w:val="00AC05D6"/>
    <w:rsid w:val="00AC7BA9"/>
    <w:rsid w:val="00B01701"/>
    <w:rsid w:val="00B04CB1"/>
    <w:rsid w:val="00B3635D"/>
    <w:rsid w:val="00B4352A"/>
    <w:rsid w:val="00B70BA6"/>
    <w:rsid w:val="00BF61EA"/>
    <w:rsid w:val="00C0086F"/>
    <w:rsid w:val="00C067CB"/>
    <w:rsid w:val="00C22B21"/>
    <w:rsid w:val="00C255ED"/>
    <w:rsid w:val="00C414EF"/>
    <w:rsid w:val="00C552B4"/>
    <w:rsid w:val="00C75351"/>
    <w:rsid w:val="00C7633C"/>
    <w:rsid w:val="00C90FE9"/>
    <w:rsid w:val="00C95B77"/>
    <w:rsid w:val="00CA55A7"/>
    <w:rsid w:val="00CB6CD3"/>
    <w:rsid w:val="00CF38C5"/>
    <w:rsid w:val="00D05243"/>
    <w:rsid w:val="00D20637"/>
    <w:rsid w:val="00D64D8A"/>
    <w:rsid w:val="00D71E3E"/>
    <w:rsid w:val="00DB20E0"/>
    <w:rsid w:val="00DE2D20"/>
    <w:rsid w:val="00DF0B2A"/>
    <w:rsid w:val="00E01D40"/>
    <w:rsid w:val="00E2587A"/>
    <w:rsid w:val="00E575DE"/>
    <w:rsid w:val="00E6757A"/>
    <w:rsid w:val="00E75ECD"/>
    <w:rsid w:val="00E819AF"/>
    <w:rsid w:val="00EA172B"/>
    <w:rsid w:val="00EA6D82"/>
    <w:rsid w:val="00ED3691"/>
    <w:rsid w:val="00EE09EE"/>
    <w:rsid w:val="00EF5462"/>
    <w:rsid w:val="00F22DB6"/>
    <w:rsid w:val="00F3746F"/>
    <w:rsid w:val="00F72119"/>
    <w:rsid w:val="00F771BA"/>
    <w:rsid w:val="00F85167"/>
    <w:rsid w:val="00FB176E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6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E2AA5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B70BA6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B70BA6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B70BA6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B70BA6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B70BA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B70BA6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B70BA6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B70BA6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B70BA6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99"/>
    <w:qFormat/>
    <w:rsid w:val="003E2AA5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qFormat/>
    <w:rsid w:val="003E2AA5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3E2AA5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0"/>
    <w:rsid w:val="003E2A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E6757A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E6757A"/>
    <w:rPr>
      <w:rFonts w:ascii="Calibri" w:eastAsia="新細明體" w:hAnsi="Calibri" w:cs="Calibri"/>
      <w:sz w:val="20"/>
      <w:szCs w:val="20"/>
    </w:rPr>
  </w:style>
  <w:style w:type="character" w:customStyle="1" w:styleId="10">
    <w:name w:val="標題 1 字元"/>
    <w:basedOn w:val="a2"/>
    <w:link w:val="1"/>
    <w:uiPriority w:val="9"/>
    <w:rsid w:val="00B70BA6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rsid w:val="00B70BA6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rsid w:val="00B70BA6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2"/>
    <w:link w:val="4"/>
    <w:uiPriority w:val="99"/>
    <w:rsid w:val="00B70BA6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2"/>
    <w:link w:val="5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2"/>
    <w:link w:val="6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B70BA6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rsid w:val="00B70BA6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3"/>
    <w:uiPriority w:val="39"/>
    <w:rsid w:val="00B70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70BA6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1">
    <w:name w:val="Body Text"/>
    <w:basedOn w:val="a0"/>
    <w:link w:val="ab"/>
    <w:uiPriority w:val="99"/>
    <w:rsid w:val="00B70BA6"/>
    <w:pPr>
      <w:spacing w:after="120"/>
    </w:pPr>
  </w:style>
  <w:style w:type="character" w:customStyle="1" w:styleId="ab">
    <w:name w:val="本文 字元"/>
    <w:basedOn w:val="a2"/>
    <w:link w:val="a1"/>
    <w:uiPriority w:val="99"/>
    <w:rsid w:val="00B70BA6"/>
    <w:rPr>
      <w:rFonts w:ascii="Calibri" w:eastAsia="新細明體" w:hAnsi="Calibri" w:cs="Calibri"/>
      <w:szCs w:val="24"/>
    </w:rPr>
  </w:style>
  <w:style w:type="paragraph" w:styleId="ac">
    <w:name w:val="Balloon Text"/>
    <w:basedOn w:val="a0"/>
    <w:link w:val="ad"/>
    <w:uiPriority w:val="99"/>
    <w:semiHidden/>
    <w:rsid w:val="00B70BA6"/>
    <w:rPr>
      <w:rFonts w:ascii="Calibri Light" w:hAnsi="Calibri Light" w:cs="Calibri Light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B70BA6"/>
    <w:rPr>
      <w:rFonts w:ascii="Calibri Light" w:eastAsia="新細明體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B70BA6"/>
    <w:rPr>
      <w:rFonts w:ascii="Cambria" w:hAnsi="Cambria" w:cs="Cambria"/>
      <w:kern w:val="2"/>
      <w:sz w:val="18"/>
      <w:szCs w:val="18"/>
    </w:rPr>
  </w:style>
  <w:style w:type="paragraph" w:styleId="ae">
    <w:name w:val="List Paragraph"/>
    <w:basedOn w:val="a0"/>
    <w:link w:val="af"/>
    <w:uiPriority w:val="34"/>
    <w:qFormat/>
    <w:rsid w:val="00B70BA6"/>
    <w:pPr>
      <w:ind w:leftChars="200" w:left="480"/>
    </w:pPr>
  </w:style>
  <w:style w:type="paragraph" w:customStyle="1" w:styleId="Af0">
    <w:name w:val="A"/>
    <w:basedOn w:val="1"/>
    <w:link w:val="Af1"/>
    <w:uiPriority w:val="99"/>
    <w:rsid w:val="00B70BA6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1">
    <w:name w:val="A 字元"/>
    <w:link w:val="Af0"/>
    <w:uiPriority w:val="99"/>
    <w:locked/>
    <w:rsid w:val="00B70BA6"/>
    <w:rPr>
      <w:rFonts w:ascii="標楷體" w:eastAsia="標楷體" w:hAnsi="標楷體" w:cs="標楷體"/>
      <w:b/>
      <w:bCs/>
      <w:color w:val="000000"/>
      <w:kern w:val="36"/>
      <w:sz w:val="20"/>
      <w:szCs w:val="20"/>
    </w:rPr>
  </w:style>
  <w:style w:type="paragraph" w:customStyle="1" w:styleId="11">
    <w:name w:val="清單段落1"/>
    <w:basedOn w:val="a0"/>
    <w:rsid w:val="00B70BA6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B70BA6"/>
    <w:rPr>
      <w:kern w:val="0"/>
      <w:sz w:val="22"/>
      <w:szCs w:val="22"/>
      <w:lang w:eastAsia="en-US"/>
    </w:rPr>
  </w:style>
  <w:style w:type="character" w:styleId="af2">
    <w:name w:val="Hyperlink"/>
    <w:basedOn w:val="a2"/>
    <w:uiPriority w:val="99"/>
    <w:rsid w:val="00B70BA6"/>
    <w:rPr>
      <w:color w:val="0000FF"/>
      <w:u w:val="single"/>
    </w:rPr>
  </w:style>
  <w:style w:type="paragraph" w:customStyle="1" w:styleId="c16">
    <w:name w:val="c16"/>
    <w:basedOn w:val="a0"/>
    <w:rsid w:val="00B70BA6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B70BA6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B70BA6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B70BA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3">
    <w:name w:val="字元 字元 字元 字元 字元 字元 字元 字元 字元 字元 字元 字元 字元"/>
    <w:basedOn w:val="a0"/>
    <w:uiPriority w:val="99"/>
    <w:rsid w:val="00B70BA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4">
    <w:name w:val="Body Text Indent"/>
    <w:basedOn w:val="a0"/>
    <w:link w:val="af5"/>
    <w:uiPriority w:val="99"/>
    <w:semiHidden/>
    <w:rsid w:val="00B70BA6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5">
    <w:name w:val="本文縮排 字元"/>
    <w:basedOn w:val="a2"/>
    <w:link w:val="af4"/>
    <w:uiPriority w:val="99"/>
    <w:semiHidden/>
    <w:rsid w:val="00B70BA6"/>
    <w:rPr>
      <w:rFonts w:ascii="標楷體" w:eastAsia="標楷體" w:hAnsi="標楷體" w:cs="標楷體"/>
      <w:szCs w:val="24"/>
    </w:rPr>
  </w:style>
  <w:style w:type="character" w:customStyle="1" w:styleId="13">
    <w:name w:val="本文 字元1"/>
    <w:uiPriority w:val="99"/>
    <w:semiHidden/>
    <w:rsid w:val="00B70BA6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B70BA6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6">
    <w:name w:val="page number"/>
    <w:basedOn w:val="a2"/>
    <w:uiPriority w:val="99"/>
    <w:rsid w:val="00B70BA6"/>
  </w:style>
  <w:style w:type="paragraph" w:customStyle="1" w:styleId="font5">
    <w:name w:val="font5"/>
    <w:basedOn w:val="a0"/>
    <w:uiPriority w:val="99"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af7">
    <w:name w:val="annotation text"/>
    <w:basedOn w:val="a0"/>
    <w:link w:val="af8"/>
    <w:semiHidden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8">
    <w:name w:val="註解文字 字元"/>
    <w:basedOn w:val="a2"/>
    <w:link w:val="af7"/>
    <w:semiHidden/>
    <w:rsid w:val="00B70BA6"/>
    <w:rPr>
      <w:rFonts w:ascii="新細明體" w:eastAsia="新細明體" w:hAnsi="新細明體" w:cs="新細明體"/>
      <w:kern w:val="0"/>
      <w:szCs w:val="24"/>
    </w:rPr>
  </w:style>
  <w:style w:type="paragraph" w:customStyle="1" w:styleId="23">
    <w:name w:val="樣式2"/>
    <w:basedOn w:val="a0"/>
    <w:rsid w:val="00B70BA6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9">
    <w:name w:val="TOC Heading"/>
    <w:basedOn w:val="1"/>
    <w:next w:val="a0"/>
    <w:uiPriority w:val="99"/>
    <w:qFormat/>
    <w:rsid w:val="00B70BA6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B70BA6"/>
    <w:pPr>
      <w:widowControl/>
      <w:tabs>
        <w:tab w:val="left" w:leader="dot" w:pos="9215"/>
        <w:tab w:val="right" w:leader="dot" w:pos="9923"/>
      </w:tabs>
      <w:spacing w:after="100" w:line="600" w:lineRule="exact"/>
      <w:ind w:left="216"/>
      <w:outlineLvl w:val="2"/>
    </w:pPr>
    <w:rPr>
      <w:rFonts w:ascii="標楷體" w:eastAsia="標楷體" w:hAnsi="標楷體"/>
      <w:color w:val="000000" w:themeColor="text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B70BA6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B70BA6"/>
    <w:pPr>
      <w:widowControl/>
      <w:spacing w:after="100"/>
    </w:pPr>
    <w:rPr>
      <w:rFonts w:ascii="標楷體" w:eastAsia="標楷體" w:hAnsi="標楷體" w:cs="標楷體"/>
      <w:kern w:val="0"/>
      <w:sz w:val="26"/>
      <w:szCs w:val="26"/>
    </w:rPr>
  </w:style>
  <w:style w:type="paragraph" w:styleId="afa">
    <w:name w:val="caption"/>
    <w:basedOn w:val="a0"/>
    <w:next w:val="a0"/>
    <w:uiPriority w:val="99"/>
    <w:qFormat/>
    <w:rsid w:val="00B70BA6"/>
    <w:rPr>
      <w:sz w:val="20"/>
      <w:szCs w:val="20"/>
    </w:rPr>
  </w:style>
  <w:style w:type="paragraph" w:styleId="afb">
    <w:name w:val="No Spacing"/>
    <w:link w:val="afc"/>
    <w:uiPriority w:val="99"/>
    <w:qFormat/>
    <w:rsid w:val="00B70BA6"/>
    <w:rPr>
      <w:rFonts w:ascii="Calibri" w:eastAsia="新細明體" w:hAnsi="Calibri" w:cs="Calibri"/>
      <w:kern w:val="0"/>
      <w:sz w:val="22"/>
    </w:rPr>
  </w:style>
  <w:style w:type="character" w:customStyle="1" w:styleId="afc">
    <w:name w:val="無間距 字元"/>
    <w:link w:val="afb"/>
    <w:uiPriority w:val="99"/>
    <w:locked/>
    <w:rsid w:val="00B70BA6"/>
    <w:rPr>
      <w:rFonts w:ascii="Calibri" w:eastAsia="新細明體" w:hAnsi="Calibri" w:cs="Calibri"/>
      <w:kern w:val="0"/>
      <w:sz w:val="22"/>
    </w:rPr>
  </w:style>
  <w:style w:type="paragraph" w:styleId="afd">
    <w:name w:val="Title"/>
    <w:basedOn w:val="a0"/>
    <w:next w:val="a0"/>
    <w:link w:val="afe"/>
    <w:uiPriority w:val="10"/>
    <w:qFormat/>
    <w:rsid w:val="00B70BA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e">
    <w:name w:val="標題 字元"/>
    <w:basedOn w:val="a2"/>
    <w:link w:val="afd"/>
    <w:uiPriority w:val="10"/>
    <w:rsid w:val="00B70BA6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B70BA6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B70BA6"/>
    <w:rPr>
      <w:rFonts w:ascii="標楷體" w:eastAsia="標楷體" w:hAnsi="標楷體" w:cs="標楷體"/>
      <w:smallCaps/>
      <w:kern w:val="0"/>
      <w:sz w:val="22"/>
    </w:rPr>
  </w:style>
  <w:style w:type="paragraph" w:styleId="a">
    <w:name w:val="List Bullet"/>
    <w:basedOn w:val="a0"/>
    <w:uiPriority w:val="99"/>
    <w:rsid w:val="00B70BA6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B70BA6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B70BA6"/>
    <w:rPr>
      <w:rFonts w:ascii="SimSun" w:eastAsia="SimSun" w:cs="SimSun"/>
      <w:color w:val="000000"/>
      <w:sz w:val="26"/>
      <w:szCs w:val="26"/>
    </w:rPr>
  </w:style>
  <w:style w:type="paragraph" w:customStyle="1" w:styleId="aff">
    <w:name w:val="格文"/>
    <w:basedOn w:val="a0"/>
    <w:autoRedefine/>
    <w:rsid w:val="00B70BA6"/>
    <w:pPr>
      <w:ind w:left="181" w:hanging="181"/>
    </w:pPr>
    <w:rPr>
      <w:rFonts w:ascii="Times New Roman" w:eastAsia="標楷體" w:hAnsi="Times New Roman" w:cs="Times New Roman"/>
    </w:rPr>
  </w:style>
  <w:style w:type="character" w:styleId="aff0">
    <w:name w:val="annotation reference"/>
    <w:basedOn w:val="a2"/>
    <w:uiPriority w:val="99"/>
    <w:semiHidden/>
    <w:rsid w:val="00B70BA6"/>
    <w:rPr>
      <w:sz w:val="18"/>
      <w:szCs w:val="18"/>
    </w:rPr>
  </w:style>
  <w:style w:type="paragraph" w:styleId="aff1">
    <w:name w:val="annotation subject"/>
    <w:basedOn w:val="af7"/>
    <w:next w:val="af7"/>
    <w:link w:val="aff2"/>
    <w:uiPriority w:val="99"/>
    <w:semiHidden/>
    <w:rsid w:val="00B70BA6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2">
    <w:name w:val="註解主旨 字元"/>
    <w:basedOn w:val="af8"/>
    <w:link w:val="aff1"/>
    <w:uiPriority w:val="99"/>
    <w:semiHidden/>
    <w:rsid w:val="00B70BA6"/>
    <w:rPr>
      <w:rFonts w:ascii="Calibri" w:eastAsia="新細明體" w:hAnsi="Calibri" w:cs="Calibri"/>
      <w:b/>
      <w:bCs/>
      <w:kern w:val="0"/>
      <w:szCs w:val="24"/>
    </w:rPr>
  </w:style>
  <w:style w:type="paragraph" w:styleId="aff3">
    <w:name w:val="endnote text"/>
    <w:basedOn w:val="a0"/>
    <w:link w:val="aff4"/>
    <w:uiPriority w:val="99"/>
    <w:semiHidden/>
    <w:rsid w:val="00B70BA6"/>
    <w:pPr>
      <w:snapToGrid w:val="0"/>
    </w:pPr>
  </w:style>
  <w:style w:type="character" w:customStyle="1" w:styleId="aff4">
    <w:name w:val="章節附註文字 字元"/>
    <w:basedOn w:val="a2"/>
    <w:link w:val="aff3"/>
    <w:uiPriority w:val="99"/>
    <w:semiHidden/>
    <w:rsid w:val="00B70BA6"/>
    <w:rPr>
      <w:rFonts w:ascii="Calibri" w:eastAsia="新細明體" w:hAnsi="Calibri" w:cs="Calibri"/>
      <w:szCs w:val="24"/>
    </w:rPr>
  </w:style>
  <w:style w:type="character" w:styleId="aff5">
    <w:name w:val="endnote reference"/>
    <w:basedOn w:val="a2"/>
    <w:uiPriority w:val="99"/>
    <w:semiHidden/>
    <w:rsid w:val="00B70BA6"/>
    <w:rPr>
      <w:vertAlign w:val="superscript"/>
    </w:rPr>
  </w:style>
  <w:style w:type="paragraph" w:styleId="aff6">
    <w:name w:val="footnote text"/>
    <w:basedOn w:val="a0"/>
    <w:link w:val="aff7"/>
    <w:uiPriority w:val="99"/>
    <w:semiHidden/>
    <w:rsid w:val="00B70BA6"/>
    <w:pPr>
      <w:snapToGrid w:val="0"/>
    </w:pPr>
    <w:rPr>
      <w:sz w:val="20"/>
      <w:szCs w:val="20"/>
    </w:rPr>
  </w:style>
  <w:style w:type="character" w:customStyle="1" w:styleId="aff7">
    <w:name w:val="註腳文字 字元"/>
    <w:basedOn w:val="a2"/>
    <w:link w:val="aff6"/>
    <w:uiPriority w:val="99"/>
    <w:semiHidden/>
    <w:rsid w:val="00B70BA6"/>
    <w:rPr>
      <w:rFonts w:ascii="Calibri" w:eastAsia="新細明體" w:hAnsi="Calibri" w:cs="Calibri"/>
      <w:sz w:val="20"/>
      <w:szCs w:val="20"/>
    </w:rPr>
  </w:style>
  <w:style w:type="character" w:styleId="aff8">
    <w:name w:val="footnote reference"/>
    <w:basedOn w:val="a2"/>
    <w:uiPriority w:val="99"/>
    <w:semiHidden/>
    <w:rsid w:val="00B70BA6"/>
    <w:rPr>
      <w:vertAlign w:val="superscript"/>
    </w:rPr>
  </w:style>
  <w:style w:type="paragraph" w:customStyle="1" w:styleId="Style19">
    <w:name w:val="Style19"/>
    <w:basedOn w:val="a0"/>
    <w:rsid w:val="00B70BA6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9">
    <w:name w:val="Date"/>
    <w:basedOn w:val="a0"/>
    <w:next w:val="a0"/>
    <w:link w:val="affa"/>
    <w:uiPriority w:val="99"/>
    <w:semiHidden/>
    <w:rsid w:val="00B70BA6"/>
    <w:pPr>
      <w:jc w:val="right"/>
    </w:pPr>
  </w:style>
  <w:style w:type="character" w:customStyle="1" w:styleId="affa">
    <w:name w:val="日期 字元"/>
    <w:basedOn w:val="a2"/>
    <w:link w:val="aff9"/>
    <w:uiPriority w:val="99"/>
    <w:semiHidden/>
    <w:rsid w:val="00B70BA6"/>
    <w:rPr>
      <w:rFonts w:ascii="Calibri" w:eastAsia="新細明體" w:hAnsi="Calibri" w:cs="Calibri"/>
      <w:szCs w:val="24"/>
    </w:rPr>
  </w:style>
  <w:style w:type="character" w:customStyle="1" w:styleId="gi">
    <w:name w:val="gi"/>
    <w:basedOn w:val="a2"/>
    <w:rsid w:val="00B70BA6"/>
  </w:style>
  <w:style w:type="paragraph" w:styleId="affb">
    <w:name w:val="List"/>
    <w:basedOn w:val="a0"/>
    <w:uiPriority w:val="99"/>
    <w:rsid w:val="00B70BA6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c">
    <w:name w:val="Subtitle"/>
    <w:basedOn w:val="a0"/>
    <w:next w:val="a0"/>
    <w:link w:val="affd"/>
    <w:uiPriority w:val="11"/>
    <w:qFormat/>
    <w:rsid w:val="00B70BA6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d">
    <w:name w:val="副標題 字元"/>
    <w:basedOn w:val="a2"/>
    <w:link w:val="affc"/>
    <w:uiPriority w:val="11"/>
    <w:rsid w:val="00B70BA6"/>
    <w:rPr>
      <w:rFonts w:ascii="Cambria" w:eastAsia="新細明體" w:hAnsi="Cambria" w:cs="Cambria"/>
      <w:i/>
      <w:iCs/>
      <w:kern w:val="0"/>
      <w:sz w:val="20"/>
      <w:szCs w:val="20"/>
    </w:rPr>
  </w:style>
  <w:style w:type="paragraph" w:styleId="affe">
    <w:name w:val="Body Text First Indent"/>
    <w:basedOn w:val="a1"/>
    <w:link w:val="afff"/>
    <w:uiPriority w:val="99"/>
    <w:rsid w:val="00B70BA6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f">
    <w:name w:val="本文第一層縮排 字元"/>
    <w:basedOn w:val="ab"/>
    <w:link w:val="affe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4"/>
    <w:link w:val="26"/>
    <w:uiPriority w:val="99"/>
    <w:rsid w:val="00B70BA6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5"/>
    <w:link w:val="25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B70BA6"/>
  </w:style>
  <w:style w:type="table" w:customStyle="1" w:styleId="17">
    <w:name w:val="表格格線1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B70BA6"/>
  </w:style>
  <w:style w:type="character" w:styleId="afff0">
    <w:name w:val="FollowedHyperlink"/>
    <w:basedOn w:val="a2"/>
    <w:uiPriority w:val="99"/>
    <w:semiHidden/>
    <w:rsid w:val="00B70BA6"/>
    <w:rPr>
      <w:color w:val="800080"/>
      <w:u w:val="single"/>
    </w:rPr>
  </w:style>
  <w:style w:type="paragraph" w:styleId="afff1">
    <w:name w:val="Revision"/>
    <w:hidden/>
    <w:uiPriority w:val="99"/>
    <w:semiHidden/>
    <w:rsid w:val="00B70BA6"/>
    <w:rPr>
      <w:rFonts w:ascii="Times New Roman" w:eastAsia="標楷體" w:hAnsi="Times New Roman" w:cs="Times New Roman"/>
      <w:szCs w:val="24"/>
    </w:rPr>
  </w:style>
  <w:style w:type="character" w:styleId="afff2">
    <w:name w:val="Emphasis"/>
    <w:basedOn w:val="a2"/>
    <w:qFormat/>
    <w:rsid w:val="00B70BA6"/>
    <w:rPr>
      <w:i/>
      <w:iCs/>
    </w:rPr>
  </w:style>
  <w:style w:type="paragraph" w:styleId="HTML">
    <w:name w:val="HTML Preformatted"/>
    <w:basedOn w:val="a0"/>
    <w:link w:val="HTML0"/>
    <w:semiHidden/>
    <w:rsid w:val="00B70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rsid w:val="00B70BA6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2"/>
    <w:rsid w:val="00B70BA6"/>
  </w:style>
  <w:style w:type="paragraph" w:customStyle="1" w:styleId="p0">
    <w:name w:val="p0"/>
    <w:basedOn w:val="a0"/>
    <w:rsid w:val="00B70BA6"/>
    <w:pPr>
      <w:widowControl/>
    </w:pPr>
    <w:rPr>
      <w:rFonts w:ascii="Times New Roman" w:hAnsi="Times New Roman" w:cs="Times New Roman"/>
      <w:kern w:val="0"/>
    </w:rPr>
  </w:style>
  <w:style w:type="paragraph" w:styleId="afff3">
    <w:name w:val="Normal Indent"/>
    <w:basedOn w:val="a0"/>
    <w:rsid w:val="00B70BA6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70BA6"/>
  </w:style>
  <w:style w:type="character" w:customStyle="1" w:styleId="af">
    <w:name w:val="清單段落 字元"/>
    <w:basedOn w:val="a2"/>
    <w:link w:val="ae"/>
    <w:uiPriority w:val="34"/>
    <w:locked/>
    <w:rsid w:val="00B70BA6"/>
    <w:rPr>
      <w:rFonts w:ascii="Calibri" w:eastAsia="新細明體" w:hAnsi="Calibri" w:cs="Calibri"/>
      <w:szCs w:val="24"/>
    </w:rPr>
  </w:style>
  <w:style w:type="table" w:customStyle="1" w:styleId="51">
    <w:name w:val="純表格 51"/>
    <w:basedOn w:val="a3"/>
    <w:uiPriority w:val="45"/>
    <w:rsid w:val="00B70BA6"/>
    <w:rPr>
      <w:rFonts w:ascii="Calibri" w:eastAsia="新細明體" w:hAnsi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純表格 41"/>
    <w:basedOn w:val="a3"/>
    <w:uiPriority w:val="44"/>
    <w:rsid w:val="00B70BA6"/>
    <w:rPr>
      <w:rFonts w:ascii="Calibri" w:eastAsia="新細明體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格線表格 1 淺色 - 輔色 2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1."/>
    <w:basedOn w:val="a0"/>
    <w:rsid w:val="00B70BA6"/>
    <w:pPr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paragraph" w:customStyle="1" w:styleId="afff4">
    <w:name w:val="(一)"/>
    <w:basedOn w:val="a0"/>
    <w:rsid w:val="00B70BA6"/>
    <w:pPr>
      <w:tabs>
        <w:tab w:val="left" w:pos="1077"/>
      </w:tabs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character" w:styleId="afff5">
    <w:name w:val="Intense Emphasis"/>
    <w:basedOn w:val="a2"/>
    <w:uiPriority w:val="21"/>
    <w:qFormat/>
    <w:rsid w:val="00C552B4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E2AA5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B70BA6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B70BA6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B70BA6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B70BA6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B70BA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B70BA6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B70BA6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B70BA6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B70BA6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99"/>
    <w:qFormat/>
    <w:rsid w:val="003E2AA5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qFormat/>
    <w:rsid w:val="003E2AA5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3E2AA5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0"/>
    <w:rsid w:val="003E2A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E6757A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E6757A"/>
    <w:rPr>
      <w:rFonts w:ascii="Calibri" w:eastAsia="新細明體" w:hAnsi="Calibri" w:cs="Calibri"/>
      <w:sz w:val="20"/>
      <w:szCs w:val="20"/>
    </w:rPr>
  </w:style>
  <w:style w:type="character" w:customStyle="1" w:styleId="10">
    <w:name w:val="標題 1 字元"/>
    <w:basedOn w:val="a2"/>
    <w:link w:val="1"/>
    <w:uiPriority w:val="9"/>
    <w:rsid w:val="00B70BA6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rsid w:val="00B70BA6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rsid w:val="00B70BA6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2"/>
    <w:link w:val="4"/>
    <w:uiPriority w:val="99"/>
    <w:rsid w:val="00B70BA6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2"/>
    <w:link w:val="5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2"/>
    <w:link w:val="6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B70BA6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rsid w:val="00B70BA6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3"/>
    <w:uiPriority w:val="39"/>
    <w:rsid w:val="00B70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70BA6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1">
    <w:name w:val="Body Text"/>
    <w:basedOn w:val="a0"/>
    <w:link w:val="ab"/>
    <w:uiPriority w:val="99"/>
    <w:rsid w:val="00B70BA6"/>
    <w:pPr>
      <w:spacing w:after="120"/>
    </w:pPr>
  </w:style>
  <w:style w:type="character" w:customStyle="1" w:styleId="ab">
    <w:name w:val="本文 字元"/>
    <w:basedOn w:val="a2"/>
    <w:link w:val="a1"/>
    <w:uiPriority w:val="99"/>
    <w:rsid w:val="00B70BA6"/>
    <w:rPr>
      <w:rFonts w:ascii="Calibri" w:eastAsia="新細明體" w:hAnsi="Calibri" w:cs="Calibri"/>
      <w:szCs w:val="24"/>
    </w:rPr>
  </w:style>
  <w:style w:type="paragraph" w:styleId="ac">
    <w:name w:val="Balloon Text"/>
    <w:basedOn w:val="a0"/>
    <w:link w:val="ad"/>
    <w:uiPriority w:val="99"/>
    <w:semiHidden/>
    <w:rsid w:val="00B70BA6"/>
    <w:rPr>
      <w:rFonts w:ascii="Calibri Light" w:hAnsi="Calibri Light" w:cs="Calibri Light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B70BA6"/>
    <w:rPr>
      <w:rFonts w:ascii="Calibri Light" w:eastAsia="新細明體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B70BA6"/>
    <w:rPr>
      <w:rFonts w:ascii="Cambria" w:hAnsi="Cambria" w:cs="Cambria"/>
      <w:kern w:val="2"/>
      <w:sz w:val="18"/>
      <w:szCs w:val="18"/>
    </w:rPr>
  </w:style>
  <w:style w:type="paragraph" w:styleId="ae">
    <w:name w:val="List Paragraph"/>
    <w:basedOn w:val="a0"/>
    <w:link w:val="af"/>
    <w:uiPriority w:val="34"/>
    <w:qFormat/>
    <w:rsid w:val="00B70BA6"/>
    <w:pPr>
      <w:ind w:leftChars="200" w:left="480"/>
    </w:pPr>
  </w:style>
  <w:style w:type="paragraph" w:customStyle="1" w:styleId="Af0">
    <w:name w:val="A"/>
    <w:basedOn w:val="1"/>
    <w:link w:val="Af1"/>
    <w:uiPriority w:val="99"/>
    <w:rsid w:val="00B70BA6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1">
    <w:name w:val="A 字元"/>
    <w:link w:val="Af0"/>
    <w:uiPriority w:val="99"/>
    <w:locked/>
    <w:rsid w:val="00B70BA6"/>
    <w:rPr>
      <w:rFonts w:ascii="標楷體" w:eastAsia="標楷體" w:hAnsi="標楷體" w:cs="標楷體"/>
      <w:b/>
      <w:bCs/>
      <w:color w:val="000000"/>
      <w:kern w:val="36"/>
      <w:sz w:val="20"/>
      <w:szCs w:val="20"/>
    </w:rPr>
  </w:style>
  <w:style w:type="paragraph" w:customStyle="1" w:styleId="11">
    <w:name w:val="清單段落1"/>
    <w:basedOn w:val="a0"/>
    <w:rsid w:val="00B70BA6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B70BA6"/>
    <w:rPr>
      <w:kern w:val="0"/>
      <w:sz w:val="22"/>
      <w:szCs w:val="22"/>
      <w:lang w:eastAsia="en-US"/>
    </w:rPr>
  </w:style>
  <w:style w:type="character" w:styleId="af2">
    <w:name w:val="Hyperlink"/>
    <w:basedOn w:val="a2"/>
    <w:uiPriority w:val="99"/>
    <w:rsid w:val="00B70BA6"/>
    <w:rPr>
      <w:color w:val="0000FF"/>
      <w:u w:val="single"/>
    </w:rPr>
  </w:style>
  <w:style w:type="paragraph" w:customStyle="1" w:styleId="c16">
    <w:name w:val="c16"/>
    <w:basedOn w:val="a0"/>
    <w:rsid w:val="00B70BA6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B70BA6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B70BA6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B70BA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3">
    <w:name w:val="字元 字元 字元 字元 字元 字元 字元 字元 字元 字元 字元 字元 字元"/>
    <w:basedOn w:val="a0"/>
    <w:uiPriority w:val="99"/>
    <w:rsid w:val="00B70BA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4">
    <w:name w:val="Body Text Indent"/>
    <w:basedOn w:val="a0"/>
    <w:link w:val="af5"/>
    <w:uiPriority w:val="99"/>
    <w:semiHidden/>
    <w:rsid w:val="00B70BA6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5">
    <w:name w:val="本文縮排 字元"/>
    <w:basedOn w:val="a2"/>
    <w:link w:val="af4"/>
    <w:uiPriority w:val="99"/>
    <w:semiHidden/>
    <w:rsid w:val="00B70BA6"/>
    <w:rPr>
      <w:rFonts w:ascii="標楷體" w:eastAsia="標楷體" w:hAnsi="標楷體" w:cs="標楷體"/>
      <w:szCs w:val="24"/>
    </w:rPr>
  </w:style>
  <w:style w:type="character" w:customStyle="1" w:styleId="13">
    <w:name w:val="本文 字元1"/>
    <w:uiPriority w:val="99"/>
    <w:semiHidden/>
    <w:rsid w:val="00B70BA6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B70BA6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6">
    <w:name w:val="page number"/>
    <w:basedOn w:val="a2"/>
    <w:uiPriority w:val="99"/>
    <w:rsid w:val="00B70BA6"/>
  </w:style>
  <w:style w:type="paragraph" w:customStyle="1" w:styleId="font5">
    <w:name w:val="font5"/>
    <w:basedOn w:val="a0"/>
    <w:uiPriority w:val="99"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af7">
    <w:name w:val="annotation text"/>
    <w:basedOn w:val="a0"/>
    <w:link w:val="af8"/>
    <w:semiHidden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8">
    <w:name w:val="註解文字 字元"/>
    <w:basedOn w:val="a2"/>
    <w:link w:val="af7"/>
    <w:semiHidden/>
    <w:rsid w:val="00B70BA6"/>
    <w:rPr>
      <w:rFonts w:ascii="新細明體" w:eastAsia="新細明體" w:hAnsi="新細明體" w:cs="新細明體"/>
      <w:kern w:val="0"/>
      <w:szCs w:val="24"/>
    </w:rPr>
  </w:style>
  <w:style w:type="paragraph" w:customStyle="1" w:styleId="23">
    <w:name w:val="樣式2"/>
    <w:basedOn w:val="a0"/>
    <w:rsid w:val="00B70BA6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9">
    <w:name w:val="TOC Heading"/>
    <w:basedOn w:val="1"/>
    <w:next w:val="a0"/>
    <w:uiPriority w:val="99"/>
    <w:qFormat/>
    <w:rsid w:val="00B70BA6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B70BA6"/>
    <w:pPr>
      <w:widowControl/>
      <w:tabs>
        <w:tab w:val="left" w:leader="dot" w:pos="9215"/>
        <w:tab w:val="right" w:leader="dot" w:pos="9923"/>
      </w:tabs>
      <w:spacing w:after="100" w:line="600" w:lineRule="exact"/>
      <w:ind w:left="216"/>
      <w:outlineLvl w:val="2"/>
    </w:pPr>
    <w:rPr>
      <w:rFonts w:ascii="標楷體" w:eastAsia="標楷體" w:hAnsi="標楷體"/>
      <w:color w:val="000000" w:themeColor="text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B70BA6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B70BA6"/>
    <w:pPr>
      <w:widowControl/>
      <w:spacing w:after="100"/>
    </w:pPr>
    <w:rPr>
      <w:rFonts w:ascii="標楷體" w:eastAsia="標楷體" w:hAnsi="標楷體" w:cs="標楷體"/>
      <w:kern w:val="0"/>
      <w:sz w:val="26"/>
      <w:szCs w:val="26"/>
    </w:rPr>
  </w:style>
  <w:style w:type="paragraph" w:styleId="afa">
    <w:name w:val="caption"/>
    <w:basedOn w:val="a0"/>
    <w:next w:val="a0"/>
    <w:uiPriority w:val="99"/>
    <w:qFormat/>
    <w:rsid w:val="00B70BA6"/>
    <w:rPr>
      <w:sz w:val="20"/>
      <w:szCs w:val="20"/>
    </w:rPr>
  </w:style>
  <w:style w:type="paragraph" w:styleId="afb">
    <w:name w:val="No Spacing"/>
    <w:link w:val="afc"/>
    <w:uiPriority w:val="99"/>
    <w:qFormat/>
    <w:rsid w:val="00B70BA6"/>
    <w:rPr>
      <w:rFonts w:ascii="Calibri" w:eastAsia="新細明體" w:hAnsi="Calibri" w:cs="Calibri"/>
      <w:kern w:val="0"/>
      <w:sz w:val="22"/>
    </w:rPr>
  </w:style>
  <w:style w:type="character" w:customStyle="1" w:styleId="afc">
    <w:name w:val="無間距 字元"/>
    <w:link w:val="afb"/>
    <w:uiPriority w:val="99"/>
    <w:locked/>
    <w:rsid w:val="00B70BA6"/>
    <w:rPr>
      <w:rFonts w:ascii="Calibri" w:eastAsia="新細明體" w:hAnsi="Calibri" w:cs="Calibri"/>
      <w:kern w:val="0"/>
      <w:sz w:val="22"/>
    </w:rPr>
  </w:style>
  <w:style w:type="paragraph" w:styleId="afd">
    <w:name w:val="Title"/>
    <w:basedOn w:val="a0"/>
    <w:next w:val="a0"/>
    <w:link w:val="afe"/>
    <w:uiPriority w:val="10"/>
    <w:qFormat/>
    <w:rsid w:val="00B70BA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e">
    <w:name w:val="標題 字元"/>
    <w:basedOn w:val="a2"/>
    <w:link w:val="afd"/>
    <w:uiPriority w:val="10"/>
    <w:rsid w:val="00B70BA6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B70BA6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B70BA6"/>
    <w:rPr>
      <w:rFonts w:ascii="標楷體" w:eastAsia="標楷體" w:hAnsi="標楷體" w:cs="標楷體"/>
      <w:smallCaps/>
      <w:kern w:val="0"/>
      <w:sz w:val="22"/>
    </w:rPr>
  </w:style>
  <w:style w:type="paragraph" w:styleId="a">
    <w:name w:val="List Bullet"/>
    <w:basedOn w:val="a0"/>
    <w:uiPriority w:val="99"/>
    <w:rsid w:val="00B70BA6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B70BA6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B70BA6"/>
    <w:rPr>
      <w:rFonts w:ascii="SimSun" w:eastAsia="SimSun" w:cs="SimSun"/>
      <w:color w:val="000000"/>
      <w:sz w:val="26"/>
      <w:szCs w:val="26"/>
    </w:rPr>
  </w:style>
  <w:style w:type="paragraph" w:customStyle="1" w:styleId="aff">
    <w:name w:val="格文"/>
    <w:basedOn w:val="a0"/>
    <w:autoRedefine/>
    <w:rsid w:val="00B70BA6"/>
    <w:pPr>
      <w:ind w:left="181" w:hanging="181"/>
    </w:pPr>
    <w:rPr>
      <w:rFonts w:ascii="Times New Roman" w:eastAsia="標楷體" w:hAnsi="Times New Roman" w:cs="Times New Roman"/>
    </w:rPr>
  </w:style>
  <w:style w:type="character" w:styleId="aff0">
    <w:name w:val="annotation reference"/>
    <w:basedOn w:val="a2"/>
    <w:uiPriority w:val="99"/>
    <w:semiHidden/>
    <w:rsid w:val="00B70BA6"/>
    <w:rPr>
      <w:sz w:val="18"/>
      <w:szCs w:val="18"/>
    </w:rPr>
  </w:style>
  <w:style w:type="paragraph" w:styleId="aff1">
    <w:name w:val="annotation subject"/>
    <w:basedOn w:val="af7"/>
    <w:next w:val="af7"/>
    <w:link w:val="aff2"/>
    <w:uiPriority w:val="99"/>
    <w:semiHidden/>
    <w:rsid w:val="00B70BA6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2">
    <w:name w:val="註解主旨 字元"/>
    <w:basedOn w:val="af8"/>
    <w:link w:val="aff1"/>
    <w:uiPriority w:val="99"/>
    <w:semiHidden/>
    <w:rsid w:val="00B70BA6"/>
    <w:rPr>
      <w:rFonts w:ascii="Calibri" w:eastAsia="新細明體" w:hAnsi="Calibri" w:cs="Calibri"/>
      <w:b/>
      <w:bCs/>
      <w:kern w:val="0"/>
      <w:szCs w:val="24"/>
    </w:rPr>
  </w:style>
  <w:style w:type="paragraph" w:styleId="aff3">
    <w:name w:val="endnote text"/>
    <w:basedOn w:val="a0"/>
    <w:link w:val="aff4"/>
    <w:uiPriority w:val="99"/>
    <w:semiHidden/>
    <w:rsid w:val="00B70BA6"/>
    <w:pPr>
      <w:snapToGrid w:val="0"/>
    </w:pPr>
  </w:style>
  <w:style w:type="character" w:customStyle="1" w:styleId="aff4">
    <w:name w:val="章節附註文字 字元"/>
    <w:basedOn w:val="a2"/>
    <w:link w:val="aff3"/>
    <w:uiPriority w:val="99"/>
    <w:semiHidden/>
    <w:rsid w:val="00B70BA6"/>
    <w:rPr>
      <w:rFonts w:ascii="Calibri" w:eastAsia="新細明體" w:hAnsi="Calibri" w:cs="Calibri"/>
      <w:szCs w:val="24"/>
    </w:rPr>
  </w:style>
  <w:style w:type="character" w:styleId="aff5">
    <w:name w:val="endnote reference"/>
    <w:basedOn w:val="a2"/>
    <w:uiPriority w:val="99"/>
    <w:semiHidden/>
    <w:rsid w:val="00B70BA6"/>
    <w:rPr>
      <w:vertAlign w:val="superscript"/>
    </w:rPr>
  </w:style>
  <w:style w:type="paragraph" w:styleId="aff6">
    <w:name w:val="footnote text"/>
    <w:basedOn w:val="a0"/>
    <w:link w:val="aff7"/>
    <w:uiPriority w:val="99"/>
    <w:semiHidden/>
    <w:rsid w:val="00B70BA6"/>
    <w:pPr>
      <w:snapToGrid w:val="0"/>
    </w:pPr>
    <w:rPr>
      <w:sz w:val="20"/>
      <w:szCs w:val="20"/>
    </w:rPr>
  </w:style>
  <w:style w:type="character" w:customStyle="1" w:styleId="aff7">
    <w:name w:val="註腳文字 字元"/>
    <w:basedOn w:val="a2"/>
    <w:link w:val="aff6"/>
    <w:uiPriority w:val="99"/>
    <w:semiHidden/>
    <w:rsid w:val="00B70BA6"/>
    <w:rPr>
      <w:rFonts w:ascii="Calibri" w:eastAsia="新細明體" w:hAnsi="Calibri" w:cs="Calibri"/>
      <w:sz w:val="20"/>
      <w:szCs w:val="20"/>
    </w:rPr>
  </w:style>
  <w:style w:type="character" w:styleId="aff8">
    <w:name w:val="footnote reference"/>
    <w:basedOn w:val="a2"/>
    <w:uiPriority w:val="99"/>
    <w:semiHidden/>
    <w:rsid w:val="00B70BA6"/>
    <w:rPr>
      <w:vertAlign w:val="superscript"/>
    </w:rPr>
  </w:style>
  <w:style w:type="paragraph" w:customStyle="1" w:styleId="Style19">
    <w:name w:val="Style19"/>
    <w:basedOn w:val="a0"/>
    <w:rsid w:val="00B70BA6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9">
    <w:name w:val="Date"/>
    <w:basedOn w:val="a0"/>
    <w:next w:val="a0"/>
    <w:link w:val="affa"/>
    <w:uiPriority w:val="99"/>
    <w:semiHidden/>
    <w:rsid w:val="00B70BA6"/>
    <w:pPr>
      <w:jc w:val="right"/>
    </w:pPr>
  </w:style>
  <w:style w:type="character" w:customStyle="1" w:styleId="affa">
    <w:name w:val="日期 字元"/>
    <w:basedOn w:val="a2"/>
    <w:link w:val="aff9"/>
    <w:uiPriority w:val="99"/>
    <w:semiHidden/>
    <w:rsid w:val="00B70BA6"/>
    <w:rPr>
      <w:rFonts w:ascii="Calibri" w:eastAsia="新細明體" w:hAnsi="Calibri" w:cs="Calibri"/>
      <w:szCs w:val="24"/>
    </w:rPr>
  </w:style>
  <w:style w:type="character" w:customStyle="1" w:styleId="gi">
    <w:name w:val="gi"/>
    <w:basedOn w:val="a2"/>
    <w:rsid w:val="00B70BA6"/>
  </w:style>
  <w:style w:type="paragraph" w:styleId="affb">
    <w:name w:val="List"/>
    <w:basedOn w:val="a0"/>
    <w:uiPriority w:val="99"/>
    <w:rsid w:val="00B70BA6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c">
    <w:name w:val="Subtitle"/>
    <w:basedOn w:val="a0"/>
    <w:next w:val="a0"/>
    <w:link w:val="affd"/>
    <w:uiPriority w:val="11"/>
    <w:qFormat/>
    <w:rsid w:val="00B70BA6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d">
    <w:name w:val="副標題 字元"/>
    <w:basedOn w:val="a2"/>
    <w:link w:val="affc"/>
    <w:uiPriority w:val="11"/>
    <w:rsid w:val="00B70BA6"/>
    <w:rPr>
      <w:rFonts w:ascii="Cambria" w:eastAsia="新細明體" w:hAnsi="Cambria" w:cs="Cambria"/>
      <w:i/>
      <w:iCs/>
      <w:kern w:val="0"/>
      <w:sz w:val="20"/>
      <w:szCs w:val="20"/>
    </w:rPr>
  </w:style>
  <w:style w:type="paragraph" w:styleId="affe">
    <w:name w:val="Body Text First Indent"/>
    <w:basedOn w:val="a1"/>
    <w:link w:val="afff"/>
    <w:uiPriority w:val="99"/>
    <w:rsid w:val="00B70BA6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f">
    <w:name w:val="本文第一層縮排 字元"/>
    <w:basedOn w:val="ab"/>
    <w:link w:val="affe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4"/>
    <w:link w:val="26"/>
    <w:uiPriority w:val="99"/>
    <w:rsid w:val="00B70BA6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5"/>
    <w:link w:val="25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B70BA6"/>
  </w:style>
  <w:style w:type="table" w:customStyle="1" w:styleId="17">
    <w:name w:val="表格格線1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B70BA6"/>
  </w:style>
  <w:style w:type="character" w:styleId="afff0">
    <w:name w:val="FollowedHyperlink"/>
    <w:basedOn w:val="a2"/>
    <w:uiPriority w:val="99"/>
    <w:semiHidden/>
    <w:rsid w:val="00B70BA6"/>
    <w:rPr>
      <w:color w:val="800080"/>
      <w:u w:val="single"/>
    </w:rPr>
  </w:style>
  <w:style w:type="paragraph" w:styleId="afff1">
    <w:name w:val="Revision"/>
    <w:hidden/>
    <w:uiPriority w:val="99"/>
    <w:semiHidden/>
    <w:rsid w:val="00B70BA6"/>
    <w:rPr>
      <w:rFonts w:ascii="Times New Roman" w:eastAsia="標楷體" w:hAnsi="Times New Roman" w:cs="Times New Roman"/>
      <w:szCs w:val="24"/>
    </w:rPr>
  </w:style>
  <w:style w:type="character" w:styleId="afff2">
    <w:name w:val="Emphasis"/>
    <w:basedOn w:val="a2"/>
    <w:qFormat/>
    <w:rsid w:val="00B70BA6"/>
    <w:rPr>
      <w:i/>
      <w:iCs/>
    </w:rPr>
  </w:style>
  <w:style w:type="paragraph" w:styleId="HTML">
    <w:name w:val="HTML Preformatted"/>
    <w:basedOn w:val="a0"/>
    <w:link w:val="HTML0"/>
    <w:semiHidden/>
    <w:rsid w:val="00B70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rsid w:val="00B70BA6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2"/>
    <w:rsid w:val="00B70BA6"/>
  </w:style>
  <w:style w:type="paragraph" w:customStyle="1" w:styleId="p0">
    <w:name w:val="p0"/>
    <w:basedOn w:val="a0"/>
    <w:rsid w:val="00B70BA6"/>
    <w:pPr>
      <w:widowControl/>
    </w:pPr>
    <w:rPr>
      <w:rFonts w:ascii="Times New Roman" w:hAnsi="Times New Roman" w:cs="Times New Roman"/>
      <w:kern w:val="0"/>
    </w:rPr>
  </w:style>
  <w:style w:type="paragraph" w:styleId="afff3">
    <w:name w:val="Normal Indent"/>
    <w:basedOn w:val="a0"/>
    <w:rsid w:val="00B70BA6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70BA6"/>
  </w:style>
  <w:style w:type="character" w:customStyle="1" w:styleId="af">
    <w:name w:val="清單段落 字元"/>
    <w:basedOn w:val="a2"/>
    <w:link w:val="ae"/>
    <w:uiPriority w:val="34"/>
    <w:locked/>
    <w:rsid w:val="00B70BA6"/>
    <w:rPr>
      <w:rFonts w:ascii="Calibri" w:eastAsia="新細明體" w:hAnsi="Calibri" w:cs="Calibri"/>
      <w:szCs w:val="24"/>
    </w:rPr>
  </w:style>
  <w:style w:type="table" w:customStyle="1" w:styleId="51">
    <w:name w:val="純表格 51"/>
    <w:basedOn w:val="a3"/>
    <w:uiPriority w:val="45"/>
    <w:rsid w:val="00B70BA6"/>
    <w:rPr>
      <w:rFonts w:ascii="Calibri" w:eastAsia="新細明體" w:hAnsi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純表格 41"/>
    <w:basedOn w:val="a3"/>
    <w:uiPriority w:val="44"/>
    <w:rsid w:val="00B70BA6"/>
    <w:rPr>
      <w:rFonts w:ascii="Calibri" w:eastAsia="新細明體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格線表格 1 淺色 - 輔色 2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1."/>
    <w:basedOn w:val="a0"/>
    <w:rsid w:val="00B70BA6"/>
    <w:pPr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paragraph" w:customStyle="1" w:styleId="afff4">
    <w:name w:val="(一)"/>
    <w:basedOn w:val="a0"/>
    <w:rsid w:val="00B70BA6"/>
    <w:pPr>
      <w:tabs>
        <w:tab w:val="left" w:pos="1077"/>
      </w:tabs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character" w:styleId="afff5">
    <w:name w:val="Intense Emphasis"/>
    <w:basedOn w:val="a2"/>
    <w:uiPriority w:val="21"/>
    <w:qFormat/>
    <w:rsid w:val="00C552B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CHC-rcori_02</dc:creator>
  <cp:lastModifiedBy>user</cp:lastModifiedBy>
  <cp:revision>2</cp:revision>
  <cp:lastPrinted>2019-05-02T08:19:00Z</cp:lastPrinted>
  <dcterms:created xsi:type="dcterms:W3CDTF">2019-06-01T06:52:00Z</dcterms:created>
  <dcterms:modified xsi:type="dcterms:W3CDTF">2019-06-01T06:52:00Z</dcterms:modified>
</cp:coreProperties>
</file>