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99F" w:rsidRDefault="006E64F3">
      <w:pPr>
        <w:pStyle w:val="a7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原住民族委員會</w:t>
      </w:r>
    </w:p>
    <w:p w:rsidR="0084399F" w:rsidRDefault="006E64F3">
      <w:pPr>
        <w:pStyle w:val="a7"/>
        <w:jc w:val="center"/>
      </w:pPr>
      <w:r>
        <w:rPr>
          <w:rFonts w:ascii="標楷體" w:eastAsia="標楷體" w:hAnsi="標楷體"/>
          <w:b/>
          <w:sz w:val="36"/>
          <w:szCs w:val="36"/>
        </w:rPr>
        <w:t>第</w:t>
      </w:r>
      <w:r>
        <w:rPr>
          <w:rFonts w:ascii="標楷體" w:eastAsia="標楷體" w:hAnsi="標楷體"/>
          <w:b/>
          <w:sz w:val="36"/>
          <w:szCs w:val="36"/>
          <w:lang w:eastAsia="zh-HK"/>
        </w:rPr>
        <w:t>6</w:t>
      </w:r>
      <w:r>
        <w:rPr>
          <w:rFonts w:ascii="標楷體" w:eastAsia="標楷體" w:hAnsi="標楷體"/>
          <w:b/>
          <w:sz w:val="36"/>
          <w:szCs w:val="36"/>
        </w:rPr>
        <w:t>屆原住民族語單詞競賽實施計畫</w:t>
      </w:r>
    </w:p>
    <w:p w:rsidR="0084399F" w:rsidRDefault="006E64F3">
      <w:pPr>
        <w:pStyle w:val="a7"/>
      </w:pPr>
      <w:r>
        <w:rPr>
          <w:rFonts w:ascii="標楷體" w:eastAsia="標楷體" w:hAnsi="標楷體"/>
          <w:b/>
          <w:sz w:val="28"/>
          <w:szCs w:val="28"/>
        </w:rPr>
        <w:t>壹、依據：</w:t>
      </w:r>
      <w:r>
        <w:rPr>
          <w:rFonts w:ascii="標楷體" w:eastAsia="標楷體" w:hAnsi="標楷體"/>
          <w:bCs/>
          <w:color w:val="000000"/>
          <w:sz w:val="28"/>
          <w:szCs w:val="26"/>
        </w:rPr>
        <w:t>本會</w:t>
      </w:r>
      <w:r>
        <w:rPr>
          <w:rFonts w:ascii="標楷體" w:eastAsia="標楷體" w:hAnsi="標楷體"/>
          <w:bCs/>
          <w:color w:val="000000"/>
          <w:sz w:val="28"/>
          <w:szCs w:val="26"/>
        </w:rPr>
        <w:t>110</w:t>
      </w:r>
      <w:r>
        <w:rPr>
          <w:rFonts w:ascii="標楷體" w:eastAsia="標楷體" w:hAnsi="標楷體"/>
          <w:bCs/>
          <w:color w:val="000000"/>
          <w:sz w:val="28"/>
          <w:szCs w:val="26"/>
        </w:rPr>
        <w:t>年度施政計畫辦理</w:t>
      </w:r>
      <w:r>
        <w:rPr>
          <w:rFonts w:ascii="標楷體" w:eastAsia="標楷體" w:hAnsi="標楷體"/>
          <w:color w:val="000000"/>
          <w:sz w:val="28"/>
          <w:szCs w:val="36"/>
        </w:rPr>
        <w:t>。</w:t>
      </w:r>
    </w:p>
    <w:p w:rsidR="0084399F" w:rsidRDefault="006E64F3">
      <w:pPr>
        <w:pStyle w:val="a7"/>
        <w:spacing w:line="480" w:lineRule="exact"/>
        <w:ind w:left="1401" w:hanging="1401"/>
      </w:pPr>
      <w:r>
        <w:rPr>
          <w:rFonts w:ascii="標楷體" w:eastAsia="標楷體" w:hAnsi="標楷體"/>
          <w:b/>
          <w:sz w:val="28"/>
          <w:szCs w:val="28"/>
        </w:rPr>
        <w:t>貳、目的︰</w:t>
      </w:r>
      <w:r>
        <w:rPr>
          <w:rFonts w:ascii="標楷體" w:eastAsia="標楷體" w:hAnsi="標楷體"/>
          <w:sz w:val="28"/>
          <w:szCs w:val="28"/>
        </w:rPr>
        <w:t>透過族語單詞競賽活動，讓原住民族學生可以在遊戲競賽中「認識」及「熟背」族語單詞，當熟背的族語單詞累積到一定量後，即可結合習得的句型結構，自然而然強化族語「聽」、「說」、「讀」、「寫」的能力，有效提升原住民族學生族語學習興趣及成效。</w:t>
      </w:r>
    </w:p>
    <w:p w:rsidR="0084399F" w:rsidRDefault="006E64F3">
      <w:pPr>
        <w:pStyle w:val="a7"/>
        <w:spacing w:line="480" w:lineRule="exact"/>
        <w:ind w:left="1401" w:hanging="14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參、辦理機關︰</w:t>
      </w:r>
    </w:p>
    <w:p w:rsidR="0084399F" w:rsidRDefault="006E64F3">
      <w:pPr>
        <w:pStyle w:val="a7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一、初賽︰基隆市政府、新北市政府、臺北市政府、桃園市政府、</w:t>
      </w:r>
    </w:p>
    <w:p w:rsidR="0084399F" w:rsidRDefault="006E64F3">
      <w:pPr>
        <w:pStyle w:val="a7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新竹縣政府、苗栗縣政府、臺中市政府、南投縣政府、</w:t>
      </w:r>
    </w:p>
    <w:p w:rsidR="0084399F" w:rsidRDefault="006E64F3">
      <w:pPr>
        <w:pStyle w:val="a7"/>
        <w:spacing w:line="480" w:lineRule="exact"/>
        <w:ind w:left="168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臺南市政府、高雄市政府、屏東縣政府、臺東縣政府、</w:t>
      </w:r>
    </w:p>
    <w:p w:rsidR="0084399F" w:rsidRDefault="006E64F3">
      <w:pPr>
        <w:pStyle w:val="a7"/>
        <w:spacing w:line="480" w:lineRule="exact"/>
        <w:ind w:left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花蓮縣政府、宜蘭縣政府。</w:t>
      </w:r>
    </w:p>
    <w:p w:rsidR="0084399F" w:rsidRDefault="006E64F3">
      <w:pPr>
        <w:pStyle w:val="a7"/>
        <w:spacing w:line="480" w:lineRule="exact"/>
        <w:ind w:left="1960" w:hanging="1960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二、決賽︰</w:t>
      </w:r>
      <w:r>
        <w:rPr>
          <w:rFonts w:ascii="標楷體" w:eastAsia="標楷體" w:hAnsi="標楷體"/>
          <w:color w:val="000000"/>
          <w:sz w:val="28"/>
          <w:szCs w:val="28"/>
        </w:rPr>
        <w:t>財團法人原住民族語言研究發展基金會</w:t>
      </w:r>
      <w:r>
        <w:rPr>
          <w:rFonts w:ascii="標楷體" w:eastAsia="標楷體" w:hAnsi="標楷體"/>
          <w:sz w:val="28"/>
        </w:rPr>
        <w:t>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肆、辦理時間︰</w:t>
      </w:r>
    </w:p>
    <w:p w:rsidR="0084399F" w:rsidRDefault="006E64F3">
      <w:pPr>
        <w:pStyle w:val="a7"/>
        <w:spacing w:line="480" w:lineRule="exac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一、各地方政府初賽︰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日前辦理完竣。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  <w:lang w:eastAsia="zh-HK"/>
        </w:rPr>
        <w:t>二</w:t>
      </w:r>
      <w:r>
        <w:rPr>
          <w:rFonts w:ascii="標楷體" w:eastAsia="標楷體" w:hAnsi="標楷體"/>
          <w:sz w:val="28"/>
          <w:szCs w:val="28"/>
        </w:rPr>
        <w:t>、全國決賽︰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/>
          <w:sz w:val="28"/>
          <w:szCs w:val="28"/>
        </w:rPr>
        <w:t>日。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伍、實施方式︰</w:t>
      </w:r>
    </w:p>
    <w:p w:rsidR="0084399F" w:rsidRDefault="006E64F3">
      <w:pPr>
        <w:pStyle w:val="a7"/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一、競賽組別、參加對象及人數：</w:t>
      </w:r>
    </w:p>
    <w:p w:rsidR="0084399F" w:rsidRDefault="006E64F3">
      <w:pPr>
        <w:pStyle w:val="a7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（一）國小組：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組隊方式：位於原住民族地區之學校須以單一學校組隊，其餘學校可跨校組隊。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參加對象：國民小學一年級至六年級學生。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各隊人數：每隊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84399F" w:rsidRDefault="006E64F3">
      <w:pPr>
        <w:pStyle w:val="a7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（二）國中組：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>組隊方式：位於原住民族地區之學校須以單一學校組隊，其餘學校可跨校組隊。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參加對象：國民中學一年級至三年級學生。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各隊人數：每隊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84399F" w:rsidRDefault="006E64F3">
      <w:pPr>
        <w:pStyle w:val="a7"/>
        <w:spacing w:line="480" w:lineRule="exact"/>
        <w:ind w:left="74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（三）瀕危語別組：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1.</w:t>
      </w:r>
      <w:r>
        <w:rPr>
          <w:rFonts w:ascii="標楷體" w:eastAsia="標楷體" w:hAnsi="標楷體"/>
          <w:sz w:val="28"/>
          <w:szCs w:val="28"/>
        </w:rPr>
        <w:t>組隊方式：分作國小及國中組，各隊可採單一學校或跨校方式組隊。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/>
          <w:sz w:val="28"/>
          <w:szCs w:val="28"/>
        </w:rPr>
        <w:t>參加對象：國小組為國民小學一年級至六年級學生；國中組為國民中學一年級至三年級學生。</w:t>
      </w:r>
    </w:p>
    <w:p w:rsidR="0084399F" w:rsidRDefault="006E64F3">
      <w:pPr>
        <w:pStyle w:val="a7"/>
        <w:spacing w:line="480" w:lineRule="exact"/>
        <w:ind w:left="14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/>
          <w:sz w:val="28"/>
          <w:szCs w:val="28"/>
        </w:rPr>
        <w:t>參加人數：每隊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三、單詞範圍、題型︰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單詞範圍︰以本會公告學習詞表為範圍，測試參賽者單詞「聽」、「說」、「讀」、「寫」的能力。</w:t>
      </w:r>
    </w:p>
    <w:p w:rsidR="0084399F" w:rsidRDefault="006E64F3">
      <w:pPr>
        <w:pStyle w:val="a7"/>
        <w:spacing w:line="480" w:lineRule="exact"/>
        <w:ind w:left="122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題型︰依序作答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    1.</w:t>
      </w:r>
      <w:r>
        <w:rPr>
          <w:rFonts w:ascii="標楷體" w:eastAsia="標楷體" w:hAnsi="標楷體"/>
          <w:sz w:val="28"/>
          <w:szCs w:val="28"/>
        </w:rPr>
        <w:t>看圖</w:t>
      </w:r>
      <w:r>
        <w:rPr>
          <w:rFonts w:ascii="標楷體" w:eastAsia="標楷體" w:hAnsi="標楷體"/>
          <w:sz w:val="28"/>
          <w:szCs w:val="28"/>
          <w:lang w:eastAsia="zh-HK"/>
        </w:rPr>
        <w:t>卡</w:t>
      </w:r>
      <w:r>
        <w:rPr>
          <w:rFonts w:ascii="標楷體" w:eastAsia="標楷體" w:hAnsi="標楷體"/>
          <w:sz w:val="28"/>
          <w:szCs w:val="28"/>
        </w:rPr>
        <w:t>說族語。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2.</w:t>
      </w:r>
      <w:r>
        <w:rPr>
          <w:rFonts w:ascii="標楷體" w:eastAsia="標楷體" w:hAnsi="標楷體"/>
          <w:sz w:val="28"/>
          <w:szCs w:val="28"/>
        </w:rPr>
        <w:t>看中文寫族語。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3.</w:t>
      </w:r>
      <w:r>
        <w:rPr>
          <w:rFonts w:ascii="標楷體" w:eastAsia="標楷體" w:hAnsi="標楷體"/>
          <w:sz w:val="28"/>
          <w:szCs w:val="28"/>
        </w:rPr>
        <w:t>看族語說中文。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4.</w:t>
      </w:r>
      <w:r>
        <w:rPr>
          <w:rFonts w:ascii="標楷體" w:eastAsia="標楷體" w:hAnsi="標楷體"/>
          <w:sz w:val="28"/>
          <w:szCs w:val="28"/>
        </w:rPr>
        <w:t>聽族語說中文。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四、賽制︰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國小、國中各組別首輪賽以單循環賽制辦理，每組擇優取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隊參與複賽。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晉級複賽之隊伍依首輪賽分組成績跨組交叉以單敗淘汰賽制辦理，獲勝隊伍晉級準決賽。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晉級準決賽之隊伍經抽籤兩兩競賽，獲勝隊伍晉級總決賽，未獲晉級之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隊再次進行比賽，獲勝隊伍即獲得第三名，餘為第四名。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獲總決賽之優勝隊伍即為第一名，餘為第二名。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五、競賽方式︰</w:t>
      </w:r>
    </w:p>
    <w:p w:rsidR="0084399F" w:rsidRDefault="006E64F3">
      <w:pPr>
        <w:pStyle w:val="a7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依序作答︰題數每隊各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/>
          <w:sz w:val="28"/>
          <w:szCs w:val="28"/>
        </w:rPr>
        <w:t>題，每類型題目各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題，由參賽隊伍全體隊員以選定之族語別依序作答，每題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分，除「看中文寫族語」每題回答時間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秒，其餘題目每題回答時間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秒，</w:t>
      </w:r>
      <w:r>
        <w:rPr>
          <w:rFonts w:ascii="標楷體" w:eastAsia="標楷體" w:hAnsi="標楷體"/>
          <w:sz w:val="28"/>
          <w:szCs w:val="28"/>
          <w:lang w:eastAsia="zh-HK"/>
        </w:rPr>
        <w:t>逾前方時間者不予</w:t>
      </w:r>
      <w:r>
        <w:rPr>
          <w:rFonts w:ascii="標楷體" w:eastAsia="標楷體" w:hAnsi="標楷體"/>
          <w:sz w:val="28"/>
          <w:szCs w:val="28"/>
        </w:rPr>
        <w:t>計</w:t>
      </w:r>
      <w:r>
        <w:rPr>
          <w:rFonts w:ascii="標楷體" w:eastAsia="標楷體" w:hAnsi="標楷體"/>
          <w:sz w:val="28"/>
          <w:szCs w:val="28"/>
          <w:lang w:eastAsia="zh-HK"/>
        </w:rPr>
        <w:t>分</w:t>
      </w:r>
      <w:r>
        <w:rPr>
          <w:rFonts w:ascii="標楷體" w:eastAsia="標楷體" w:hAnsi="標楷體"/>
          <w:sz w:val="28"/>
          <w:szCs w:val="28"/>
        </w:rPr>
        <w:t>，每答對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題得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分。</w:t>
      </w:r>
    </w:p>
    <w:p w:rsidR="0084399F" w:rsidRDefault="006E64F3">
      <w:pPr>
        <w:pStyle w:val="a7"/>
        <w:spacing w:line="480" w:lineRule="exact"/>
        <w:ind w:left="102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以累計獲得分數較高之一方為勝方。</w:t>
      </w:r>
    </w:p>
    <w:p w:rsidR="0084399F" w:rsidRDefault="006E64F3">
      <w:pPr>
        <w:pStyle w:val="a7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首輪賽按各組別戰績最優之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隊伍晉級複賽，若勝負場數相同，即依各場次累計分數較高之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隊伍晉級，若累計分數依然相同，即由題型</w:t>
      </w:r>
      <w:r>
        <w:rPr>
          <w:rFonts w:ascii="標楷體" w:eastAsia="標楷體" w:hAnsi="標楷體"/>
          <w:sz w:val="28"/>
          <w:szCs w:val="28"/>
          <w:lang w:eastAsia="zh-HK"/>
        </w:rPr>
        <w:t>皆為高級</w:t>
      </w:r>
      <w:r>
        <w:rPr>
          <w:rFonts w:ascii="標楷體" w:eastAsia="標楷體" w:hAnsi="標楷體"/>
          <w:sz w:val="28"/>
          <w:szCs w:val="28"/>
        </w:rPr>
        <w:t>之「看圖卡說族語」及「聽族語說中文」所獲得分數較高者晉級，若分數依然相同，即加賽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場決定晉級隊伍。</w:t>
      </w:r>
    </w:p>
    <w:p w:rsidR="0084399F" w:rsidRDefault="006E64F3">
      <w:pPr>
        <w:pStyle w:val="a7"/>
        <w:spacing w:line="480" w:lineRule="exact"/>
        <w:ind w:left="112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單場比賽結束，若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隊同分即進行延長賽，延長賽之隊伍，若進行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次仍未分出勝負，第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次後改成手寫拼音，由評審唸出中文單詞，選手於小白板寫族語單詞，每隊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題，每題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秒，答對多題之隊伍為優勝隊伍。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陸、報名：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一、初賽︰</w:t>
      </w:r>
    </w:p>
    <w:p w:rsidR="0084399F" w:rsidRDefault="006E64F3">
      <w:pPr>
        <w:pStyle w:val="a7"/>
        <w:spacing w:line="480" w:lineRule="exact"/>
        <w:ind w:left="1120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由各直轄市</w:t>
      </w:r>
      <w:r>
        <w:rPr>
          <w:rFonts w:ascii="標楷體" w:eastAsia="標楷體" w:hAnsi="標楷體"/>
          <w:sz w:val="28"/>
          <w:szCs w:val="28"/>
          <w:lang w:eastAsia="zh-HK"/>
        </w:rPr>
        <w:t>及</w:t>
      </w:r>
      <w:r>
        <w:rPr>
          <w:rFonts w:ascii="標楷體" w:eastAsia="標楷體" w:hAnsi="標楷體"/>
          <w:sz w:val="28"/>
          <w:szCs w:val="28"/>
        </w:rPr>
        <w:t>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政府自行訂定，但競賽相關資訊，應於受理報名前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週公告於網站，並函知各機關、學校及團體。</w:t>
      </w:r>
    </w:p>
    <w:p w:rsidR="0084399F" w:rsidRDefault="006E64F3">
      <w:pPr>
        <w:pStyle w:val="a7"/>
        <w:spacing w:line="480" w:lineRule="exact"/>
        <w:ind w:left="1144" w:hanging="112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新竹市併入新竹縣辦理；彰化縣併入臺中市辦理</w:t>
      </w:r>
      <w:r>
        <w:rPr>
          <w:rFonts w:ascii="標楷體" w:eastAsia="標楷體" w:hAnsi="標楷體"/>
          <w:sz w:val="28"/>
          <w:szCs w:val="28"/>
        </w:rPr>
        <w:t>；雲林縣、嘉義縣及</w:t>
      </w:r>
      <w:r>
        <w:rPr>
          <w:rFonts w:ascii="標楷體" w:eastAsia="標楷體" w:hAnsi="標楷體"/>
          <w:sz w:val="28"/>
          <w:szCs w:val="28"/>
          <w:lang w:eastAsia="zh-HK"/>
        </w:rPr>
        <w:t>嘉義</w:t>
      </w:r>
      <w:r>
        <w:rPr>
          <w:rFonts w:ascii="標楷體" w:eastAsia="標楷體" w:hAnsi="標楷體"/>
          <w:sz w:val="28"/>
          <w:szCs w:val="28"/>
        </w:rPr>
        <w:t>市併入臺南市辦理。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二、決賽︰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參賽隊伍由地方政府薦派，其薦派方式如次︰</w:t>
      </w:r>
    </w:p>
    <w:p w:rsidR="0084399F" w:rsidRDefault="006E64F3">
      <w:pPr>
        <w:pStyle w:val="a7"/>
        <w:spacing w:line="480" w:lineRule="exact"/>
        <w:ind w:left="1424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1.</w:t>
      </w:r>
      <w:r>
        <w:rPr>
          <w:rFonts w:ascii="標楷體" w:eastAsia="標楷體" w:hAnsi="標楷體"/>
          <w:sz w:val="28"/>
          <w:szCs w:val="28"/>
        </w:rPr>
        <w:t>辦理地方初賽之各直轄市、縣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政府應分別薦派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隊參加國小、國中組全國賽，並以薦派各競賽組別之冠、亞軍隊伍為原則。</w:t>
      </w:r>
    </w:p>
    <w:p w:rsidR="0084399F" w:rsidRDefault="006E64F3">
      <w:pPr>
        <w:pStyle w:val="a7"/>
        <w:spacing w:line="480" w:lineRule="exact"/>
        <w:ind w:left="1414" w:hanging="1414"/>
      </w:pPr>
      <w:r>
        <w:rPr>
          <w:rFonts w:ascii="標楷體" w:eastAsia="標楷體" w:hAnsi="標楷體"/>
          <w:sz w:val="28"/>
          <w:szCs w:val="28"/>
        </w:rPr>
        <w:t xml:space="preserve">        2.</w:t>
      </w:r>
      <w:r>
        <w:rPr>
          <w:rFonts w:ascii="標楷體" w:eastAsia="標楷體" w:hAnsi="標楷體"/>
          <w:sz w:val="28"/>
          <w:szCs w:val="28"/>
        </w:rPr>
        <w:t>瀕危語別組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賽夏語、邵語、噶瑪蘭語、撒奇萊雅語、茂林</w:t>
      </w:r>
      <w:r>
        <w:rPr>
          <w:rFonts w:ascii="標楷體" w:eastAsia="標楷體" w:hAnsi="標楷體"/>
          <w:sz w:val="28"/>
          <w:szCs w:val="28"/>
          <w:lang w:eastAsia="zh-HK"/>
        </w:rPr>
        <w:t>魯</w:t>
      </w:r>
      <w:r>
        <w:rPr>
          <w:rFonts w:ascii="標楷體" w:eastAsia="標楷體" w:hAnsi="標楷體"/>
          <w:sz w:val="28"/>
          <w:szCs w:val="28"/>
        </w:rPr>
        <w:t>凱語、萬山魯凱語、多納魯凱語、卡那卡那富語、拉阿魯哇語、卑南語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隊伍，由各縣（市）不限薦派隊伍逕參全國決賽。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84399F" w:rsidRDefault="006E64F3">
      <w:pPr>
        <w:pStyle w:val="a7"/>
        <w:spacing w:line="480" w:lineRule="exact"/>
        <w:ind w:left="1540" w:hanging="1540"/>
      </w:pPr>
      <w:r>
        <w:rPr>
          <w:rFonts w:ascii="標楷體" w:eastAsia="標楷體" w:hAnsi="標楷體"/>
          <w:sz w:val="28"/>
          <w:szCs w:val="28"/>
        </w:rPr>
        <w:t xml:space="preserve">        3.</w:t>
      </w:r>
      <w:r>
        <w:rPr>
          <w:rFonts w:ascii="標楷體" w:eastAsia="標楷體" w:hAnsi="標楷體"/>
          <w:sz w:val="28"/>
          <w:szCs w:val="28"/>
        </w:rPr>
        <w:t>各縣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至遲應於決賽辦理前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週，將薦派參加決賽之隊伍</w:t>
      </w:r>
      <w:r>
        <w:rPr>
          <w:rFonts w:ascii="標楷體" w:eastAsia="標楷體" w:hAnsi="標楷體"/>
          <w:sz w:val="28"/>
          <w:szCs w:val="28"/>
        </w:rPr>
        <w:t>相關報名表件函送至承辦決賽機關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以郵戳為憑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，逾期未提報者，視同棄</w:t>
      </w:r>
      <w:r>
        <w:rPr>
          <w:rFonts w:ascii="標楷體" w:eastAsia="標楷體" w:hAnsi="標楷體"/>
          <w:sz w:val="28"/>
          <w:szCs w:val="28"/>
          <w:lang w:eastAsia="zh-HK"/>
        </w:rPr>
        <w:t>權</w:t>
      </w:r>
      <w:r>
        <w:rPr>
          <w:rFonts w:ascii="標楷體" w:eastAsia="標楷體" w:hAnsi="標楷體"/>
          <w:sz w:val="28"/>
          <w:szCs w:val="28"/>
        </w:rPr>
        <w:t>。</w:t>
      </w:r>
    </w:p>
    <w:p w:rsidR="0084399F" w:rsidRDefault="006E64F3">
      <w:pPr>
        <w:pStyle w:val="a7"/>
        <w:spacing w:line="480" w:lineRule="exact"/>
        <w:ind w:left="154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4.</w:t>
      </w:r>
      <w:r>
        <w:rPr>
          <w:rFonts w:ascii="標楷體" w:eastAsia="標楷體" w:hAnsi="標楷體"/>
          <w:sz w:val="28"/>
          <w:szCs w:val="28"/>
        </w:rPr>
        <w:t>參賽隊伍違反「參賽人數、對象」之規定者，取消競賽資格。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柒、獎勵︰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一、初賽獎項︰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獎項及名額由承辦機關視報名情形及競賽結果決定，但各競賽組別前</w:t>
      </w:r>
      <w:r>
        <w:rPr>
          <w:rFonts w:ascii="標楷體" w:eastAsia="標楷體" w:hAnsi="標楷體"/>
          <w:sz w:val="28"/>
          <w:szCs w:val="28"/>
        </w:rPr>
        <w:t>3</w:t>
      </w:r>
    </w:p>
    <w:p w:rsidR="0084399F" w:rsidRDefault="006E64F3">
      <w:pPr>
        <w:pStyle w:val="a7"/>
        <w:spacing w:line="480" w:lineRule="exact"/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名之隊伍，應予公開表揚與獎勵。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二、決賽獎項︰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國小組、國中組︰各取優勝隊伍前八名。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瀕危語別組︰取優勝隊伍前四名。</w:t>
      </w:r>
    </w:p>
    <w:p w:rsidR="0084399F" w:rsidRDefault="006E64F3">
      <w:pPr>
        <w:pStyle w:val="a7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國小組︰冠軍八萬元、亞軍六萬元、季軍四萬元、殿軍二萬元、優勝各一萬元。</w:t>
      </w:r>
    </w:p>
    <w:p w:rsidR="0084399F" w:rsidRDefault="006E64F3">
      <w:pPr>
        <w:pStyle w:val="a7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國中組︰冠軍八萬元、亞軍六萬元、季軍四萬元、殿軍二萬元、優勝各一萬元。</w:t>
      </w:r>
    </w:p>
    <w:p w:rsidR="0084399F" w:rsidRDefault="006E64F3">
      <w:pPr>
        <w:pStyle w:val="a7"/>
        <w:spacing w:line="480" w:lineRule="exact"/>
        <w:ind w:left="2240" w:hanging="2240"/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  <w:lang w:eastAsia="zh-HK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瀕危語別組︰冠軍八萬元、亞軍六萬元、季軍四萬元、殿軍二萬元。</w:t>
      </w:r>
    </w:p>
    <w:p w:rsidR="0084399F" w:rsidRDefault="006E64F3">
      <w:pPr>
        <w:pStyle w:val="a7"/>
        <w:spacing w:line="480" w:lineRule="exact"/>
        <w:ind w:left="2242" w:hanging="22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捌、經費申請及核結：</w:t>
      </w:r>
    </w:p>
    <w:p w:rsidR="0084399F" w:rsidRDefault="006E64F3">
      <w:pPr>
        <w:pStyle w:val="a7"/>
        <w:spacing w:line="48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一、申請方式：各直轄市及縣（市）政府辦理經費，請於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日前依各直轄市及縣（市）政府辦理經費補助項目及標準（附件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）提出經費需求表（附件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），函送本會申請。</w:t>
      </w:r>
    </w:p>
    <w:p w:rsidR="0084399F" w:rsidRDefault="006E64F3">
      <w:pPr>
        <w:pStyle w:val="a7"/>
        <w:spacing w:line="480" w:lineRule="exact"/>
        <w:ind w:left="92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二、經費核結：</w:t>
      </w:r>
    </w:p>
    <w:p w:rsidR="0084399F" w:rsidRDefault="006E64F3">
      <w:pPr>
        <w:pStyle w:val="a7"/>
        <w:spacing w:line="480" w:lineRule="exact"/>
        <w:ind w:left="12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日前提送經費支出結報表及成果報告辦理核結，如有賸餘款應一併繳回。</w:t>
      </w:r>
    </w:p>
    <w:p w:rsidR="0084399F" w:rsidRDefault="006E64F3">
      <w:pPr>
        <w:pStyle w:val="a7"/>
        <w:spacing w:line="480" w:lineRule="exact"/>
        <w:ind w:left="1200" w:hanging="840"/>
      </w:pPr>
      <w:r>
        <w:rPr>
          <w:rFonts w:ascii="標楷體" w:eastAsia="標楷體" w:hAnsi="標楷體"/>
          <w:sz w:val="28"/>
          <w:szCs w:val="28"/>
        </w:rPr>
        <w:t>（二）本計畫經費採</w:t>
      </w:r>
      <w:r>
        <w:rPr>
          <w:rFonts w:ascii="標楷體" w:eastAsia="標楷體" w:hAnsi="標楷體"/>
          <w:sz w:val="28"/>
          <w:szCs w:val="28"/>
          <w:lang w:eastAsia="zh-HK"/>
        </w:rPr>
        <w:t>原始憑證留存代辦機關</w:t>
      </w:r>
      <w:r>
        <w:rPr>
          <w:rFonts w:ascii="標楷體" w:eastAsia="標楷體" w:hAnsi="標楷體"/>
          <w:sz w:val="28"/>
          <w:szCs w:val="28"/>
        </w:rPr>
        <w:t>方式辦理核銷，原始憑證免送本會，</w:t>
      </w:r>
      <w:r>
        <w:rPr>
          <w:rFonts w:ascii="標楷體" w:eastAsia="標楷體" w:hAnsi="標楷體"/>
          <w:sz w:val="28"/>
          <w:szCs w:val="28"/>
        </w:rPr>
        <w:t>惟請依會計法及審計法妥善保存十年，以備審計機關及本會派員查核。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br w:type="page"/>
      </w:r>
    </w:p>
    <w:p w:rsidR="0084399F" w:rsidRDefault="0020041D">
      <w:pPr>
        <w:pStyle w:val="a7"/>
        <w:spacing w:line="480" w:lineRule="exact"/>
        <w:ind w:left="1201" w:hanging="841"/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59" type="#_x0000_t202" style="position:absolute;left:0;text-align:left;margin-left:448.35pt;margin-top:-17.85pt;width:50.7pt;height:43pt;z-index:25165516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" filled="f">
            <v:textbox>
              <w:txbxContent>
                <w:p w:rsidR="0084399F" w:rsidRDefault="006E64F3">
                  <w:pPr>
                    <w:pStyle w:val="a7"/>
                  </w:pPr>
                  <w:r>
                    <w:t>附件</w:t>
                  </w:r>
                  <w:r>
                    <w:t>1</w:t>
                  </w:r>
                </w:p>
              </w:txbxContent>
            </v:textbox>
          </v:shape>
        </w:pict>
      </w:r>
      <w:r w:rsidR="006E64F3">
        <w:rPr>
          <w:rFonts w:ascii="標楷體" w:eastAsia="標楷體" w:hAnsi="標楷體"/>
          <w:b/>
          <w:sz w:val="28"/>
          <w:szCs w:val="28"/>
        </w:rPr>
        <w:t>第</w:t>
      </w:r>
      <w:r w:rsidR="006E64F3">
        <w:rPr>
          <w:rFonts w:ascii="標楷體" w:eastAsia="標楷體" w:hAnsi="標楷體"/>
          <w:b/>
          <w:sz w:val="28"/>
          <w:szCs w:val="28"/>
        </w:rPr>
        <w:t>6</w:t>
      </w:r>
      <w:r w:rsidR="006E64F3">
        <w:rPr>
          <w:rFonts w:ascii="標楷體" w:eastAsia="標楷體" w:hAnsi="標楷體"/>
          <w:b/>
          <w:sz w:val="28"/>
          <w:szCs w:val="28"/>
        </w:rPr>
        <w:t>屆原住民族語單詞競賽實施計畫</w:t>
      </w:r>
    </w:p>
    <w:p w:rsidR="0084399F" w:rsidRDefault="006E64F3">
      <w:pPr>
        <w:pStyle w:val="a7"/>
        <w:spacing w:line="480" w:lineRule="exact"/>
        <w:ind w:left="2242" w:hanging="2242"/>
        <w:jc w:val="center"/>
      </w:pPr>
      <w:r>
        <w:rPr>
          <w:rFonts w:ascii="標楷體" w:eastAsia="標楷體" w:hAnsi="標楷體"/>
          <w:b/>
          <w:sz w:val="28"/>
          <w:szCs w:val="28"/>
        </w:rPr>
        <w:t>各直轄市及縣（市）政府辦理經費補助項目及標準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一、初賽：</w:t>
      </w:r>
    </w:p>
    <w:p w:rsidR="0084399F" w:rsidRDefault="006E64F3">
      <w:pPr>
        <w:pStyle w:val="a7"/>
        <w:spacing w:line="480" w:lineRule="exact"/>
        <w:ind w:firstLine="14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color w:val="000000"/>
          <w:sz w:val="28"/>
          <w:szCs w:val="28"/>
        </w:rPr>
        <w:t>（一）固定費用</w:t>
      </w:r>
      <w:r>
        <w:rPr>
          <w:rFonts w:ascii="標楷體" w:eastAsia="標楷體" w:hAnsi="標楷體"/>
          <w:b/>
          <w:color w:val="000000"/>
          <w:sz w:val="28"/>
          <w:szCs w:val="28"/>
        </w:rPr>
        <w:t>:9</w:t>
      </w:r>
      <w:r>
        <w:rPr>
          <w:rFonts w:ascii="標楷體" w:eastAsia="標楷體" w:hAnsi="標楷體"/>
          <w:b/>
          <w:color w:val="000000"/>
          <w:sz w:val="28"/>
          <w:szCs w:val="28"/>
        </w:rPr>
        <w:t>萬</w:t>
      </w:r>
      <w:r>
        <w:rPr>
          <w:rFonts w:ascii="標楷體" w:eastAsia="標楷體" w:hAnsi="標楷體"/>
          <w:b/>
          <w:color w:val="000000"/>
          <w:sz w:val="28"/>
          <w:szCs w:val="28"/>
        </w:rPr>
        <w:t>3,000</w:t>
      </w:r>
      <w:r>
        <w:rPr>
          <w:rFonts w:ascii="標楷體" w:eastAsia="標楷體" w:hAnsi="標楷體"/>
          <w:b/>
          <w:color w:val="000000"/>
          <w:sz w:val="28"/>
          <w:szCs w:val="28"/>
        </w:rPr>
        <w:t>元</w:t>
      </w:r>
    </w:p>
    <w:p w:rsidR="0084399F" w:rsidRDefault="006E64F3">
      <w:pPr>
        <w:pStyle w:val="a7"/>
        <w:spacing w:line="480" w:lineRule="exact"/>
        <w:ind w:left="1401" w:hanging="1401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主持人費用：</w:t>
      </w:r>
      <w:r>
        <w:rPr>
          <w:rFonts w:ascii="標楷體" w:eastAsia="標楷體" w:hAnsi="標楷體"/>
          <w:color w:val="000000"/>
          <w:sz w:val="28"/>
          <w:szCs w:val="28"/>
        </w:rPr>
        <w:t>5,000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4399F" w:rsidRDefault="006E64F3">
      <w:pPr>
        <w:pStyle w:val="a7"/>
        <w:spacing w:line="480" w:lineRule="exact"/>
        <w:ind w:left="1130" w:hanging="1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場佈（含音響）：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萬元。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</w:rPr>
        <w:t>活動文宣費、手冊、場地租借、保險費等：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萬</w:t>
      </w:r>
      <w:r>
        <w:rPr>
          <w:rFonts w:ascii="標楷體" w:eastAsia="標楷體" w:hAnsi="標楷體"/>
          <w:color w:val="000000"/>
          <w:sz w:val="28"/>
          <w:szCs w:val="28"/>
        </w:rPr>
        <w:t>8,000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/>
          <w:b/>
          <w:color w:val="000000"/>
          <w:sz w:val="28"/>
          <w:szCs w:val="28"/>
        </w:rPr>
        <w:t>（二）變動費用：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主審：每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上午場及下午場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/>
          <w:color w:val="000000"/>
          <w:sz w:val="28"/>
          <w:szCs w:val="28"/>
        </w:rPr>
        <w:t>裁判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長</w:t>
      </w:r>
      <w:r>
        <w:rPr>
          <w:rFonts w:ascii="標楷體" w:eastAsia="標楷體" w:hAnsi="標楷體"/>
          <w:color w:val="000000"/>
          <w:sz w:val="28"/>
          <w:szCs w:val="28"/>
        </w:rPr>
        <w:t>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上午場及下午場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3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/>
          <w:color w:val="000000"/>
          <w:sz w:val="28"/>
          <w:szCs w:val="28"/>
        </w:rPr>
        <w:t>族語裁判：每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場次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上午場及下午場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人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/>
          <w:color w:val="000000"/>
          <w:sz w:val="28"/>
          <w:szCs w:val="28"/>
        </w:rPr>
        <w:t>裁判會議出席費：每人</w:t>
      </w:r>
      <w:r>
        <w:rPr>
          <w:rFonts w:ascii="標楷體" w:eastAsia="標楷體" w:hAnsi="標楷體"/>
          <w:color w:val="000000"/>
          <w:sz w:val="28"/>
          <w:szCs w:val="28"/>
        </w:rPr>
        <w:t>2,500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5.</w:t>
      </w:r>
      <w:r>
        <w:rPr>
          <w:rFonts w:ascii="標楷體" w:eastAsia="標楷體" w:hAnsi="標楷體"/>
          <w:color w:val="000000"/>
          <w:sz w:val="28"/>
          <w:szCs w:val="28"/>
        </w:rPr>
        <w:t>獎勵金：冠軍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萬元；亞軍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</w:t>
      </w:r>
      <w:r>
        <w:rPr>
          <w:rFonts w:ascii="標楷體" w:eastAsia="標楷體" w:hAnsi="標楷體"/>
          <w:color w:val="000000"/>
          <w:sz w:val="28"/>
          <w:szCs w:val="28"/>
        </w:rPr>
        <w:t>5,000</w:t>
      </w:r>
      <w:r>
        <w:rPr>
          <w:rFonts w:ascii="標楷體" w:eastAsia="標楷體" w:hAnsi="標楷體"/>
          <w:color w:val="000000"/>
          <w:sz w:val="28"/>
          <w:szCs w:val="28"/>
        </w:rPr>
        <w:t>元；季軍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萬元。</w:t>
      </w:r>
    </w:p>
    <w:p w:rsidR="0084399F" w:rsidRDefault="006E64F3">
      <w:pPr>
        <w:pStyle w:val="a7"/>
        <w:spacing w:line="480" w:lineRule="exact"/>
        <w:ind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6.</w:t>
      </w:r>
      <w:r>
        <w:rPr>
          <w:rFonts w:ascii="標楷體" w:eastAsia="標楷體" w:hAnsi="標楷體"/>
          <w:color w:val="000000"/>
          <w:sz w:val="28"/>
          <w:szCs w:val="28"/>
        </w:rPr>
        <w:t>領隊會議誤餐費：每餐以</w:t>
      </w:r>
      <w:r>
        <w:rPr>
          <w:rFonts w:ascii="標楷體" w:eastAsia="標楷體" w:hAnsi="標楷體"/>
          <w:color w:val="000000"/>
          <w:sz w:val="28"/>
          <w:szCs w:val="28"/>
        </w:rPr>
        <w:t>80</w:t>
      </w:r>
      <w:r>
        <w:rPr>
          <w:rFonts w:ascii="標楷體" w:eastAsia="標楷體" w:hAnsi="標楷體"/>
          <w:color w:val="000000"/>
          <w:sz w:val="28"/>
          <w:szCs w:val="28"/>
        </w:rPr>
        <w:t>元計。</w:t>
      </w:r>
    </w:p>
    <w:p w:rsidR="0084399F" w:rsidRDefault="006E64F3">
      <w:pPr>
        <w:pStyle w:val="a7"/>
        <w:tabs>
          <w:tab w:val="left" w:pos="1148"/>
        </w:tabs>
        <w:spacing w:line="480" w:lineRule="exact"/>
        <w:ind w:left="1456" w:hanging="14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7.</w:t>
      </w:r>
      <w:r>
        <w:rPr>
          <w:rFonts w:ascii="標楷體" w:eastAsia="標楷體" w:hAnsi="標楷體"/>
          <w:color w:val="000000"/>
          <w:sz w:val="28"/>
          <w:szCs w:val="28"/>
        </w:rPr>
        <w:t>參賽隊伍誤餐費：每餐以</w:t>
      </w:r>
      <w:r>
        <w:rPr>
          <w:rFonts w:ascii="標楷體" w:eastAsia="標楷體" w:hAnsi="標楷體"/>
          <w:color w:val="000000"/>
          <w:sz w:val="28"/>
          <w:szCs w:val="28"/>
        </w:rPr>
        <w:t>80</w:t>
      </w:r>
      <w:r>
        <w:rPr>
          <w:rFonts w:ascii="標楷體" w:eastAsia="標楷體" w:hAnsi="標楷體"/>
          <w:color w:val="000000"/>
          <w:sz w:val="28"/>
          <w:szCs w:val="28"/>
        </w:rPr>
        <w:t>元計；茶水每日</w:t>
      </w:r>
      <w:r>
        <w:rPr>
          <w:rFonts w:ascii="標楷體" w:eastAsia="標楷體" w:hAnsi="標楷體"/>
          <w:color w:val="000000"/>
          <w:sz w:val="28"/>
          <w:szCs w:val="28"/>
        </w:rPr>
        <w:t>50</w:t>
      </w:r>
      <w:r>
        <w:rPr>
          <w:rFonts w:ascii="標楷體" w:eastAsia="標楷體" w:hAnsi="標楷體"/>
          <w:color w:val="000000"/>
          <w:sz w:val="28"/>
          <w:szCs w:val="28"/>
        </w:rPr>
        <w:t>元。</w:t>
      </w:r>
    </w:p>
    <w:p w:rsidR="0084399F" w:rsidRDefault="006E64F3">
      <w:pPr>
        <w:pStyle w:val="a7"/>
        <w:spacing w:line="480" w:lineRule="exact"/>
        <w:ind w:left="1378" w:hanging="286"/>
      </w:pPr>
      <w:r>
        <w:rPr>
          <w:rFonts w:ascii="標楷體" w:eastAsia="標楷體" w:hAnsi="標楷體"/>
          <w:color w:val="000000"/>
          <w:sz w:val="28"/>
          <w:szCs w:val="28"/>
        </w:rPr>
        <w:t>8.</w:t>
      </w:r>
      <w:r>
        <w:rPr>
          <w:rFonts w:ascii="標楷體" w:eastAsia="標楷體" w:hAnsi="標楷體"/>
          <w:color w:val="000000"/>
          <w:sz w:val="28"/>
          <w:szCs w:val="28"/>
        </w:rPr>
        <w:t>交通費：支給對象為主審、裁判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長</w:t>
      </w:r>
      <w:r>
        <w:rPr>
          <w:rFonts w:ascii="標楷體" w:eastAsia="標楷體" w:hAnsi="標楷體"/>
          <w:color w:val="000000"/>
          <w:sz w:val="28"/>
          <w:szCs w:val="28"/>
        </w:rPr>
        <w:t>、族語裁判，並以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大眾運輸工具</w:t>
      </w:r>
      <w:r>
        <w:rPr>
          <w:rFonts w:ascii="標楷體" w:eastAsia="標楷體" w:hAnsi="標楷體"/>
          <w:color w:val="000000"/>
          <w:sz w:val="28"/>
          <w:szCs w:val="28"/>
        </w:rPr>
        <w:t>票價計算，蘭嶼以飛機票價實支實付。</w:t>
      </w:r>
    </w:p>
    <w:p w:rsidR="0084399F" w:rsidRDefault="006E64F3">
      <w:pPr>
        <w:pStyle w:val="a7"/>
        <w:spacing w:line="480" w:lineRule="exact"/>
        <w:ind w:left="1378" w:hanging="286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＊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初賽交通費由各直轄市及縣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政府支應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>二、決賽：</w:t>
      </w:r>
    </w:p>
    <w:p w:rsidR="0084399F" w:rsidRDefault="006E64F3">
      <w:pPr>
        <w:pStyle w:val="a7"/>
        <w:spacing w:line="48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（一）膳食費（含茶水）：每人每日</w:t>
      </w:r>
      <w:r>
        <w:rPr>
          <w:rFonts w:ascii="標楷體" w:eastAsia="標楷體" w:hAnsi="標楷體"/>
          <w:color w:val="000000"/>
          <w:sz w:val="28"/>
          <w:szCs w:val="28"/>
        </w:rPr>
        <w:t>250</w:t>
      </w:r>
      <w:r>
        <w:rPr>
          <w:rFonts w:ascii="標楷體" w:eastAsia="標楷體" w:hAnsi="標楷體"/>
          <w:color w:val="000000"/>
          <w:sz w:val="28"/>
          <w:szCs w:val="28"/>
        </w:rPr>
        <w:t>元（含茶水），共計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</w:p>
    <w:p w:rsidR="0084399F" w:rsidRDefault="006E64F3">
      <w:pPr>
        <w:pStyle w:val="a7"/>
        <w:spacing w:line="480" w:lineRule="exact"/>
        <w:ind w:left="1372" w:hanging="1372"/>
        <w:jc w:val="distribut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（二）住宿費：每人每日</w:t>
      </w:r>
      <w:r>
        <w:rPr>
          <w:rFonts w:ascii="標楷體" w:eastAsia="標楷體" w:hAnsi="標楷體"/>
          <w:color w:val="000000"/>
          <w:sz w:val="28"/>
          <w:szCs w:val="28"/>
        </w:rPr>
        <w:t>1,000</w:t>
      </w:r>
      <w:r>
        <w:rPr>
          <w:rFonts w:ascii="標楷體" w:eastAsia="標楷體" w:hAnsi="標楷體"/>
          <w:color w:val="000000"/>
          <w:sz w:val="28"/>
          <w:szCs w:val="28"/>
        </w:rPr>
        <w:t>元，共計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日。臺北、新北及基隆等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個縣市不予補助。</w:t>
      </w:r>
    </w:p>
    <w:p w:rsidR="0084399F" w:rsidRDefault="006E64F3">
      <w:pPr>
        <w:pStyle w:val="a7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（三）交通費：</w:t>
      </w:r>
    </w:p>
    <w:p w:rsidR="0084399F" w:rsidRDefault="006E64F3">
      <w:pPr>
        <w:pStyle w:val="a7"/>
        <w:spacing w:line="480" w:lineRule="exact"/>
        <w:ind w:left="1313" w:hanging="2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台北、新北及基隆等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市每人每日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/>
          <w:color w:val="000000"/>
          <w:sz w:val="28"/>
          <w:szCs w:val="28"/>
        </w:rPr>
        <w:t>元計算。</w:t>
      </w:r>
    </w:p>
    <w:p w:rsidR="0084399F" w:rsidRDefault="006E64F3">
      <w:pPr>
        <w:pStyle w:val="a7"/>
        <w:spacing w:line="480" w:lineRule="exact"/>
        <w:ind w:left="1313" w:hanging="2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高雄市及花蓮縣學校地處偏遠：</w:t>
      </w:r>
    </w:p>
    <w:p w:rsidR="0084399F" w:rsidRDefault="006E64F3">
      <w:pPr>
        <w:pStyle w:val="a7"/>
        <w:spacing w:line="480" w:lineRule="exact"/>
        <w:ind w:left="13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）高雄市：每日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部巴士，每部以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</w:t>
      </w:r>
      <w:r>
        <w:rPr>
          <w:rFonts w:ascii="標楷體" w:eastAsia="標楷體" w:hAnsi="標楷體"/>
          <w:color w:val="000000"/>
          <w:sz w:val="28"/>
          <w:szCs w:val="28"/>
        </w:rPr>
        <w:t>2,000</w:t>
      </w:r>
      <w:r>
        <w:rPr>
          <w:rFonts w:ascii="標楷體" w:eastAsia="標楷體" w:hAnsi="標楷體"/>
          <w:color w:val="000000"/>
          <w:sz w:val="28"/>
          <w:szCs w:val="28"/>
        </w:rPr>
        <w:t>元計算。</w:t>
      </w:r>
    </w:p>
    <w:p w:rsidR="0084399F" w:rsidRDefault="006E64F3">
      <w:pPr>
        <w:pStyle w:val="a7"/>
        <w:spacing w:line="480" w:lineRule="exact"/>
        <w:ind w:left="13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）花蓮縣：每日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部巴士，每部以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萬元計算。</w:t>
      </w:r>
    </w:p>
    <w:p w:rsidR="0084399F" w:rsidRDefault="006E64F3">
      <w:pPr>
        <w:pStyle w:val="a7"/>
        <w:spacing w:line="480" w:lineRule="exact"/>
        <w:ind w:left="107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</w:rPr>
        <w:t>其它縣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市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每日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部巴士，每部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日以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萬元計算，共計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日。</w:t>
      </w:r>
    </w:p>
    <w:p w:rsidR="0084399F" w:rsidRDefault="006E64F3">
      <w:pPr>
        <w:pStyle w:val="a7"/>
        <w:spacing w:line="480" w:lineRule="exact"/>
        <w:ind w:left="1075"/>
      </w:pP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/>
          <w:color w:val="000000"/>
          <w:sz w:val="28"/>
          <w:szCs w:val="28"/>
        </w:rPr>
        <w:t>以上交通費得於核定額度內核實支用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大眾運輸工具</w:t>
      </w:r>
      <w:r>
        <w:rPr>
          <w:rFonts w:ascii="標楷體" w:eastAsia="標楷體" w:hAnsi="標楷體"/>
          <w:color w:val="000000"/>
          <w:sz w:val="28"/>
          <w:szCs w:val="28"/>
        </w:rPr>
        <w:t>票價。</w:t>
      </w:r>
      <w:r>
        <w:br w:type="page"/>
      </w:r>
    </w:p>
    <w:p w:rsidR="0084399F" w:rsidRDefault="006E64F3">
      <w:pPr>
        <w:pStyle w:val="a7"/>
        <w:spacing w:line="480" w:lineRule="exac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○○○</w:t>
      </w:r>
      <w:r>
        <w:rPr>
          <w:rFonts w:ascii="標楷體" w:eastAsia="標楷體" w:hAnsi="標楷體"/>
          <w:sz w:val="32"/>
          <w:szCs w:val="32"/>
        </w:rPr>
        <w:t>縣（市）</w:t>
      </w:r>
      <w:r w:rsidR="0020041D">
        <w:rPr>
          <w:noProof/>
        </w:rPr>
        <w:pict>
          <v:shape id="Text Box 4" o:spid="_x0000_s1058" type="#_x0000_t202" style="position:absolute;left:0;text-align:left;margin-left:452.85pt;margin-top:-18.55pt;width:52.6pt;height:25.9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" filled="f">
            <v:textbox>
              <w:txbxContent>
                <w:p w:rsidR="0084399F" w:rsidRDefault="006E64F3">
                  <w:pPr>
                    <w:pStyle w:val="a7"/>
                  </w:pPr>
                  <w:r>
                    <w:t>附件</w:t>
                  </w:r>
                  <w:r>
                    <w:t>2</w:t>
                  </w:r>
                </w:p>
              </w:txbxContent>
            </v:textbox>
          </v:shape>
        </w:pict>
      </w:r>
    </w:p>
    <w:p w:rsidR="0084399F" w:rsidRDefault="006E64F3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第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屆原住民族語單詞競賽計畫</w:t>
      </w:r>
    </w:p>
    <w:p w:rsidR="0084399F" w:rsidRDefault="006E64F3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經費需求表</w:t>
      </w:r>
    </w:p>
    <w:p w:rsidR="0084399F" w:rsidRDefault="006E64F3">
      <w:pPr>
        <w:pStyle w:val="ab"/>
        <w:numPr>
          <w:ilvl w:val="0"/>
          <w:numId w:val="1"/>
        </w:numPr>
        <w:tabs>
          <w:tab w:val="left" w:pos="960"/>
        </w:tabs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初賽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單位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新臺幣元</w:t>
      </w:r>
    </w:p>
    <w:tbl>
      <w:tblPr>
        <w:tblW w:w="9196" w:type="dxa"/>
        <w:tblLook w:val="04A0" w:firstRow="1" w:lastRow="0" w:firstColumn="1" w:lastColumn="0" w:noHBand="0" w:noVBand="1"/>
      </w:tblPr>
      <w:tblGrid>
        <w:gridCol w:w="3375"/>
        <w:gridCol w:w="2981"/>
        <w:gridCol w:w="2840"/>
      </w:tblGrid>
      <w:tr w:rsidR="0084399F">
        <w:trPr>
          <w:trHeight w:val="179"/>
        </w:trPr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固定費用</w:t>
            </w:r>
          </w:p>
        </w:tc>
      </w:tr>
      <w:tr w:rsidR="0084399F">
        <w:trPr>
          <w:trHeight w:val="3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84399F">
        <w:trPr>
          <w:trHeight w:val="72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主持人費用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場佈（含音響）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活動文宣費（含手冊）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場地租借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保險費等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固定費用小計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(A)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287"/>
        </w:trPr>
        <w:tc>
          <w:tcPr>
            <w:tcW w:w="9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變動費用</w:t>
            </w: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主審、族語裁判出席費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裁判會議出席費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獎勵金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領隊會議誤餐費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參賽隊伍誤餐費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變動費用小計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(B)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84399F" w:rsidRDefault="006E64F3">
      <w:pPr>
        <w:pStyle w:val="ab"/>
        <w:numPr>
          <w:ilvl w:val="0"/>
          <w:numId w:val="1"/>
        </w:numPr>
        <w:tabs>
          <w:tab w:val="left" w:pos="960"/>
        </w:tabs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決賽</w:t>
      </w:r>
    </w:p>
    <w:tbl>
      <w:tblPr>
        <w:tblW w:w="9196" w:type="dxa"/>
        <w:tblLook w:val="04A0" w:firstRow="1" w:lastRow="0" w:firstColumn="1" w:lastColumn="0" w:noHBand="0" w:noVBand="1"/>
      </w:tblPr>
      <w:tblGrid>
        <w:gridCol w:w="3375"/>
        <w:gridCol w:w="2981"/>
        <w:gridCol w:w="2840"/>
      </w:tblGrid>
      <w:tr w:rsidR="0084399F">
        <w:trPr>
          <w:trHeight w:val="3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計算方式</w:t>
            </w:r>
          </w:p>
        </w:tc>
      </w:tr>
      <w:tr w:rsidR="0084399F">
        <w:trPr>
          <w:trHeight w:val="4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膳食費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含茶水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0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住宿費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交通費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保險費等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4399F">
        <w:trPr>
          <w:trHeight w:val="42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6E64F3">
            <w:pPr>
              <w:pStyle w:val="a7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99F" w:rsidRDefault="0084399F">
            <w:pPr>
              <w:pStyle w:val="a7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20041D" w:rsidRDefault="0020041D" w:rsidP="0020041D">
      <w:pPr>
        <w:pStyle w:val="a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附記：依各直轄市及縣（市）政府辦理經費補助項目及標準（附件1）填寫。</w:t>
      </w:r>
    </w:p>
    <w:p w:rsidR="0020041D" w:rsidRPr="0020041D" w:rsidRDefault="0020041D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20041D" w:rsidRDefault="0020041D">
      <w:pPr>
        <w:pStyle w:val="a7"/>
        <w:spacing w:line="48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Text Box 6" o:spid="_x0000_s1057" type="#_x0000_t202" style="position:absolute;left:0;text-align:left;margin-left:8.9pt;margin-top:5.6pt;width:461.45pt;height:56.95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" filled="f" strokecolor="white">
            <v:textbox>
              <w:txbxContent>
                <w:p w:rsidR="0020041D" w:rsidRDefault="0020041D"/>
              </w:txbxContent>
            </v:textbox>
          </v:shape>
        </w:pict>
      </w:r>
    </w:p>
    <w:p w:rsidR="0020041D" w:rsidRDefault="0020041D" w:rsidP="0020041D">
      <w:pPr>
        <w:pStyle w:val="a7"/>
        <w:spacing w:line="480" w:lineRule="exact"/>
        <w:jc w:val="center"/>
      </w:pPr>
      <w:r>
        <w:rPr>
          <w:rFonts w:ascii="標楷體" w:eastAsia="標楷體" w:hAnsi="標楷體"/>
          <w:sz w:val="32"/>
          <w:szCs w:val="32"/>
        </w:rPr>
        <w:lastRenderedPageBreak/>
        <w:t>原住民族委員會</w:t>
      </w:r>
    </w:p>
    <w:p w:rsidR="0084399F" w:rsidRPr="0020041D" w:rsidRDefault="006E64F3" w:rsidP="0020041D">
      <w:pPr>
        <w:pStyle w:val="a7"/>
        <w:spacing w:line="48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  <w:lang w:eastAsia="zh-HK"/>
        </w:rPr>
        <w:t>第</w:t>
      </w:r>
      <w:r>
        <w:rPr>
          <w:rFonts w:ascii="標楷體" w:eastAsia="標楷體" w:hAnsi="標楷體"/>
          <w:sz w:val="32"/>
          <w:szCs w:val="32"/>
          <w:lang w:eastAsia="zh-HK"/>
        </w:rPr>
        <w:t>6</w:t>
      </w:r>
      <w:r>
        <w:rPr>
          <w:rFonts w:ascii="標楷體" w:eastAsia="標楷體" w:hAnsi="標楷體"/>
          <w:sz w:val="32"/>
          <w:szCs w:val="32"/>
          <w:lang w:eastAsia="zh-HK"/>
        </w:rPr>
        <w:t>屆</w:t>
      </w:r>
      <w:r>
        <w:rPr>
          <w:rFonts w:ascii="標楷體" w:eastAsia="標楷體" w:hAnsi="標楷體"/>
          <w:sz w:val="32"/>
          <w:szCs w:val="32"/>
        </w:rPr>
        <w:t>原住民族語單詞競賽」現場配置圖</w:t>
      </w:r>
      <w:r w:rsidR="0020041D">
        <w:rPr>
          <w:noProof/>
        </w:rPr>
        <w:pict>
          <v:shape id="Text Box 41" o:spid="_x0000_s1056" type="#_x0000_t202" style="position:absolute;left:0;text-align:left;margin-left:442.35pt;margin-top:-18.3pt;width:52.6pt;height:25.9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" filled="f">
            <v:textbox>
              <w:txbxContent>
                <w:p w:rsidR="0084399F" w:rsidRDefault="006E64F3">
                  <w:pPr>
                    <w:pStyle w:val="a7"/>
                  </w:pPr>
                  <w:r>
                    <w:t>附件</w:t>
                  </w:r>
                  <w:r>
                    <w:t>3</w:t>
                  </w:r>
                </w:p>
              </w:txbxContent>
            </v:textbox>
          </v:shape>
        </w:pict>
      </w:r>
    </w:p>
    <w:p w:rsidR="0084399F" w:rsidRDefault="0020041D">
      <w:pPr>
        <w:pStyle w:val="a7"/>
        <w:rPr>
          <w:rFonts w:ascii="標楷體" w:eastAsia="標楷體" w:hAnsi="標楷體"/>
          <w:b/>
        </w:rPr>
      </w:pPr>
      <w:r>
        <w:rPr>
          <w:noProof/>
        </w:rPr>
        <w:pict>
          <v:shape id="矩形 5" o:spid="_x0000_s1055" style="position:absolute;margin-left:-18.65pt;margin-top:-.05pt;width:524.5pt;height:629.3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" path="m,l21600,r,21600l,21600,,xe" strokeweight=".71mm">
            <v:path arrowok="t"/>
          </v:shape>
        </w:pict>
      </w:r>
      <w:r>
        <w:rPr>
          <w:noProof/>
        </w:rPr>
        <w:pict>
          <v:shape id="矩形 6" o:spid="_x0000_s1054" style="position:absolute;margin-left:147.4pt;margin-top:7.45pt;width:176.75pt;height:60.7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" path="m,l21600,r,21600l,21600,,xe" strokeweight=".71mm">
            <v:path arrowok="t"/>
          </v:shape>
        </w:pict>
      </w:r>
      <w:r>
        <w:rPr>
          <w:noProof/>
        </w:rPr>
        <w:pict>
          <v:shape id="矩形 7" o:spid="_x0000_s1053" style="position:absolute;margin-left:161.4pt;margin-top:22.35pt;width:147.75pt;height:29.9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" adj="-11796480,,5400" path="m,l21600,r,21600l,21600,,xe" strokeweight=".71mm">
            <v:stroke joinstyle="round"/>
            <v:formulas/>
            <v:path arrowok="t" o:connecttype="custom" textboxrect="0,0,21600,21600"/>
            <v:textbox>
              <w:txbxContent>
                <w:p w:rsidR="0084399F" w:rsidRDefault="006E64F3">
                  <w:pPr>
                    <w:jc w:val="center"/>
                  </w:pPr>
                  <w:r>
                    <w:t>投影布幕</w:t>
                  </w:r>
                </w:p>
              </w:txbxContent>
            </v:textbox>
          </v:shape>
        </w:pict>
      </w:r>
    </w:p>
    <w:p w:rsidR="0084399F" w:rsidRDefault="0084399F">
      <w:pPr>
        <w:pStyle w:val="a7"/>
        <w:widowControl/>
        <w:rPr>
          <w:rFonts w:ascii="標楷體" w:eastAsia="標楷體" w:hAnsi="標楷體"/>
          <w:sz w:val="28"/>
          <w:szCs w:val="28"/>
        </w:rPr>
      </w:pPr>
    </w:p>
    <w:p w:rsidR="0084399F" w:rsidRDefault="0020041D">
      <w:pPr>
        <w:pStyle w:val="a7"/>
        <w:widowControl/>
        <w:jc w:val="center"/>
        <w:rPr>
          <w:rFonts w:ascii="標楷體" w:eastAsia="標楷體" w:hAnsi="標楷體"/>
          <w:b/>
        </w:rPr>
      </w:pPr>
      <w:r>
        <w:rPr>
          <w:noProof/>
        </w:rPr>
        <w:pict>
          <v:shape id="橢圓 4" o:spid="_x0000_s1052" style="position:absolute;left:0;text-align:left;margin-left:-18.15pt;margin-top:50.35pt;width:43.05pt;height:43.9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" path="m,11026xe" strokeweight=".71mm">
            <v:path arrowok="t"/>
          </v:shape>
        </w:pict>
      </w:r>
      <w:r>
        <w:rPr>
          <w:noProof/>
        </w:rPr>
        <w:pict>
          <v:shape id="橢圓 8" o:spid="_x0000_s1051" style="position:absolute;left:0;text-align:left;margin-left:-18.35pt;margin-top:94.05pt;width:43.05pt;height:43.9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" path="m,11026xe" strokeweight=".71mm">
            <v:path arrowok="t"/>
          </v:shape>
        </w:pict>
      </w:r>
      <w:r>
        <w:rPr>
          <w:noProof/>
        </w:rPr>
        <w:pict>
          <v:shape id="橢圓 9" o:spid="_x0000_s1050" style="position:absolute;left:0;text-align:left;margin-left:-18.2pt;margin-top:138.15pt;width:43.05pt;height:43.9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" path="m,11026xe" strokeweight=".71mm">
            <v:path arrowok="t"/>
          </v:shape>
        </w:pict>
      </w:r>
      <w:r>
        <w:rPr>
          <w:noProof/>
        </w:rPr>
        <w:pict>
          <v:shape id="橢圓 10" o:spid="_x0000_s1049" style="position:absolute;left:0;text-align:left;margin-left:-18.35pt;margin-top:181.9pt;width:43.05pt;height:43.9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" path="m,11026xe" strokeweight=".71mm">
            <v:path arrowok="t"/>
          </v:shape>
        </w:pict>
      </w:r>
      <w:r>
        <w:rPr>
          <w:noProof/>
        </w:rPr>
        <w:pict>
          <v:shape id="橢圓 11" o:spid="_x0000_s1048" style="position:absolute;left:0;text-align:left;margin-left:-18.6pt;margin-top:227.65pt;width:43.05pt;height:43.9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" path="m,11026xe" strokeweight=".71mm">
            <v:path arrowok="t"/>
          </v:shape>
        </w:pict>
      </w:r>
      <w:r>
        <w:rPr>
          <w:noProof/>
        </w:rPr>
        <w:pict>
          <v:shape id="矩形 12" o:spid="_x0000_s1047" style="position:absolute;left:0;text-align:left;margin-left:24.9pt;margin-top:11.2pt;width:77.65pt;height:304.8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" path="m,l21600,r,21600l,21600,,xe" strokeweight=".71mm">
            <v:path arrowok="t"/>
          </v:shape>
        </w:pict>
      </w:r>
      <w:r>
        <w:rPr>
          <w:noProof/>
        </w:rPr>
        <w:pict>
          <v:shape id="矩形 13" o:spid="_x0000_s1046" style="position:absolute;left:0;text-align:left;margin-left:24.85pt;margin-top:34.55pt;width:57.95pt;height:26.2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" adj="-11796480,,5400" path="m,l21600,r,21600l,21600,,xe" strokeweight=".71mm">
            <v:stroke joinstyle="round"/>
            <v:formulas/>
            <v:path arrowok="t" o:connecttype="custom" textboxrect="0,0,21600,21600"/>
            <v:textbox>
              <w:txbxContent>
                <w:p w:rsidR="0084399F" w:rsidRDefault="006E64F3">
                  <w:pPr>
                    <w:jc w:val="center"/>
                  </w:pPr>
                  <w:r>
                    <w:t>閃燈</w:t>
                  </w:r>
                </w:p>
              </w:txbxContent>
            </v:textbox>
          </v:shape>
        </w:pict>
      </w:r>
      <w:r>
        <w:rPr>
          <w:noProof/>
        </w:rPr>
        <w:pict>
          <v:shape id="矩形 14" o:spid="_x0000_s1045" style="position:absolute;left:0;text-align:left;margin-left:24.9pt;margin-top:60.65pt;width:57.95pt;height:24.2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" adj="-11796480,,5400" path="m,l21600,r,21600l,21600,,xe" strokeweight=".71mm">
            <v:stroke joinstyle="round"/>
            <v:formulas/>
            <v:path arrowok="t" o:connecttype="custom" textboxrect="0,0,21600,21600"/>
            <v:textbox>
              <w:txbxContent>
                <w:p w:rsidR="0084399F" w:rsidRDefault="006E64F3">
                  <w:pPr>
                    <w:jc w:val="center"/>
                  </w:pPr>
                  <w:r>
                    <w:t>按鈴</w:t>
                  </w:r>
                </w:p>
              </w:txbxContent>
            </v:textbox>
          </v:shape>
        </w:pict>
      </w:r>
      <w:r>
        <w:rPr>
          <w:noProof/>
        </w:rPr>
        <w:pict>
          <v:shape id="矩形 15" o:spid="_x0000_s1044" style="position:absolute;left:0;text-align:left;margin-left:25pt;margin-top:84.75pt;width:40.2pt;height:202.9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" adj="-11796480,,5400" path="m,l21600,r,21600l,21600,,xe" strokeweight=".71mm">
            <v:stroke joinstyle="round"/>
            <v:formulas/>
            <v:path arrowok="t" o:connecttype="custom" textboxrect="0,0,21600,21600"/>
            <v:textbox style="layout-flow:vertical">
              <w:txbxContent>
                <w:p w:rsidR="0084399F" w:rsidRDefault="006E64F3">
                  <w:pPr>
                    <w:jc w:val="center"/>
                  </w:pPr>
                  <w:r>
                    <w:t>桌上型麥克風</w:t>
                  </w:r>
                </w:p>
              </w:txbxContent>
            </v:textbox>
          </v:shape>
        </w:pict>
      </w:r>
      <w:r>
        <w:rPr>
          <w:noProof/>
        </w:rPr>
        <w:pict>
          <v:shape id="橢圓 16" o:spid="_x0000_s1043" style="position:absolute;left:0;text-align:left;margin-left:461.35pt;margin-top:229.6pt;width:43.05pt;height:43.9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" path="m,11026xe" strokeweight=".71mm">
            <v:path arrowok="t"/>
          </v:shape>
        </w:pict>
      </w:r>
      <w:r>
        <w:rPr>
          <w:noProof/>
        </w:rPr>
        <w:pict>
          <v:shape id="橢圓 17" o:spid="_x0000_s1042" style="position:absolute;left:0;text-align:left;margin-left:461.25pt;margin-top:185.6pt;width:43.05pt;height:43.9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" path="m,11026xe" strokeweight=".71mm">
            <v:path arrowok="t"/>
          </v:shape>
        </w:pict>
      </w:r>
      <w:r>
        <w:rPr>
          <w:noProof/>
        </w:rPr>
        <w:pict>
          <v:shape id="橢圓 18" o:spid="_x0000_s1041" style="position:absolute;left:0;text-align:left;margin-left:461pt;margin-top:141.45pt;width:43.05pt;height:43.95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" path="m,11026xe" strokeweight=".71mm">
            <v:path arrowok="t"/>
          </v:shape>
        </w:pict>
      </w:r>
      <w:r>
        <w:rPr>
          <w:noProof/>
        </w:rPr>
        <w:pict>
          <v:shape id="橢圓 19" o:spid="_x0000_s1040" style="position:absolute;left:0;text-align:left;margin-left:462.65pt;margin-top:98.25pt;width:43.05pt;height:43.9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" path="m,11026xe" strokeweight=".71mm">
            <v:path arrowok="t"/>
          </v:shape>
        </w:pict>
      </w:r>
      <w:r>
        <w:rPr>
          <w:noProof/>
        </w:rPr>
        <w:pict>
          <v:shape id="橢圓 20" o:spid="_x0000_s1039" style="position:absolute;left:0;text-align:left;margin-left:461.65pt;margin-top:54.3pt;width:43.05pt;height:43.95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" path="m,11026xe" strokeweight=".71mm">
            <v:path arrowok="t"/>
          </v:shape>
        </w:pict>
      </w:r>
      <w:r>
        <w:rPr>
          <w:noProof/>
        </w:rPr>
        <w:pict>
          <v:shape id="矩形 21" o:spid="_x0000_s1038" style="position:absolute;left:0;text-align:left;margin-left:384pt;margin-top:11.2pt;width:77.65pt;height:304.85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" path="m,l21600,r,21600l,21600,,xe" strokeweight=".71mm">
            <v:path arrowok="t"/>
          </v:shape>
        </w:pict>
      </w:r>
      <w:r>
        <w:rPr>
          <w:noProof/>
        </w:rPr>
        <w:pict>
          <v:shape id="矩形 22" o:spid="_x0000_s1037" style="position:absolute;left:0;text-align:left;margin-left:403.45pt;margin-top:40.95pt;width:57.95pt;height:26.2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" adj="-11796480,,5400" path="m,l21600,r,21600l,21600,,xe" strokeweight=".71mm">
            <v:stroke joinstyle="round"/>
            <v:formulas/>
            <v:path arrowok="t" o:connecttype="custom" textboxrect="0,0,21600,21600"/>
            <v:textbox>
              <w:txbxContent>
                <w:p w:rsidR="0084399F" w:rsidRDefault="006E64F3">
                  <w:pPr>
                    <w:jc w:val="center"/>
                  </w:pPr>
                  <w:r>
                    <w:t>閃燈</w:t>
                  </w:r>
                </w:p>
              </w:txbxContent>
            </v:textbox>
          </v:shape>
        </w:pict>
      </w:r>
      <w:r>
        <w:rPr>
          <w:noProof/>
        </w:rPr>
        <w:pict>
          <v:shape id="矩形 23" o:spid="_x0000_s1036" style="position:absolute;left:0;text-align:left;margin-left:403.35pt;margin-top:67.2pt;width:57.95pt;height:24.25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" adj="-11796480,,5400" path="m,l21600,r,21600l,21600,,xe" strokeweight=".71mm">
            <v:stroke joinstyle="round"/>
            <v:formulas/>
            <v:path arrowok="t" o:connecttype="custom" textboxrect="0,0,21600,21600"/>
            <v:textbox>
              <w:txbxContent>
                <w:p w:rsidR="0084399F" w:rsidRDefault="006E64F3">
                  <w:pPr>
                    <w:jc w:val="center"/>
                  </w:pPr>
                  <w:r>
                    <w:t>按鈴</w:t>
                  </w:r>
                </w:p>
              </w:txbxContent>
            </v:textbox>
          </v:shape>
        </w:pict>
      </w:r>
      <w:r>
        <w:rPr>
          <w:noProof/>
        </w:rPr>
        <w:pict>
          <v:shape id="矩形 24" o:spid="_x0000_s1035" style="position:absolute;left:0;text-align:left;margin-left:421.15pt;margin-top:92.35pt;width:40.2pt;height:202.9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" adj="-11796480,,5400" path="m,l21600,r,21600l,21600,,xe" strokeweight=".71mm">
            <v:stroke joinstyle="round"/>
            <v:formulas/>
            <v:path arrowok="t" o:connecttype="custom" textboxrect="0,0,21600,21600"/>
            <v:textbox style="layout-flow:vertical">
              <w:txbxContent>
                <w:p w:rsidR="0084399F" w:rsidRDefault="006E64F3">
                  <w:pPr>
                    <w:jc w:val="center"/>
                  </w:pPr>
                  <w:r>
                    <w:t>桌上型麥克風</w:t>
                  </w:r>
                </w:p>
              </w:txbxContent>
            </v:textbox>
          </v:shape>
        </w:pict>
      </w:r>
      <w:r>
        <w:rPr>
          <w:noProof/>
        </w:rPr>
        <w:pict>
          <v:shape id="橢圓 25" o:spid="_x0000_s1034" style="position:absolute;left:0;text-align:left;margin-left:209.45pt;margin-top:485.65pt;width:43.05pt;height:43.95pt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" path="m,11026xe" strokeweight=".71mm">
            <v:path arrowok="t"/>
          </v:shape>
        </w:pict>
      </w:r>
      <w:r>
        <w:rPr>
          <w:noProof/>
        </w:rPr>
        <w:pict>
          <v:shape id="橢圓 26" o:spid="_x0000_s1033" style="position:absolute;left:0;text-align:left;margin-left:75.45pt;margin-top:388.2pt;width:43.05pt;height:43.95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" path="m,11026xe" strokeweight=".71mm">
            <v:path arrowok="t"/>
          </v:shape>
        </w:pict>
      </w:r>
      <w:r>
        <w:rPr>
          <w:noProof/>
        </w:rPr>
        <w:pict>
          <v:shape id="橢圓 27" o:spid="_x0000_s1032" style="position:absolute;left:0;text-align:left;margin-left:340.9pt;margin-top:389pt;width:43.05pt;height:43.95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" path="m,11026xe" strokeweight=".71mm">
            <v:path arrowok="t"/>
          </v:shape>
        </w:pict>
      </w:r>
      <w:r>
        <w:rPr>
          <w:noProof/>
        </w:rPr>
        <w:pict>
          <v:shape id="矩形 30" o:spid="_x0000_s1031" style="position:absolute;left:0;text-align:left;margin-left:324.1pt;margin-top:364.75pt;width:69.15pt;height:24.25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" adj="-11796480,,5400" path="m,l21600,r,21600l,21600,,xe" strokeweight=".71mm">
            <v:stroke joinstyle="round"/>
            <v:formulas/>
            <v:path arrowok="t" o:connecttype="custom" textboxrect="0,0,21600,21600"/>
            <v:textbox>
              <w:txbxContent>
                <w:p w:rsidR="0084399F" w:rsidRDefault="006E64F3">
                  <w:pPr>
                    <w:jc w:val="center"/>
                  </w:pPr>
                  <w:r>
                    <w:t>乙隊裁判</w:t>
                  </w:r>
                </w:p>
              </w:txbxContent>
            </v:textbox>
          </v:shape>
        </w:pict>
      </w:r>
      <w:r>
        <w:rPr>
          <w:noProof/>
        </w:rPr>
        <w:pict>
          <v:shape id="矩形 31" o:spid="_x0000_s1030" style="position:absolute;left:0;text-align:left;margin-left:63.05pt;margin-top:362.7pt;width:69.15pt;height:24.25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" adj="-11796480,,5400" path="m,l21600,r,21600l,21600,,xe" strokeweight=".71mm">
            <v:stroke joinstyle="round"/>
            <v:formulas/>
            <v:path arrowok="t" o:connecttype="custom" textboxrect="0,0,21600,21600"/>
            <v:textbox>
              <w:txbxContent>
                <w:p w:rsidR="0084399F" w:rsidRDefault="006E64F3">
                  <w:pPr>
                    <w:jc w:val="center"/>
                  </w:pPr>
                  <w:r>
                    <w:t>甲隊裁判</w:t>
                  </w:r>
                </w:p>
              </w:txbxContent>
            </v:textbox>
          </v:shape>
        </w:pict>
      </w:r>
      <w:r>
        <w:rPr>
          <w:noProof/>
        </w:rPr>
        <w:pict>
          <v:shape id="矩形 32" o:spid="_x0000_s1029" style="position:absolute;left:0;text-align:left;margin-left:195.6pt;margin-top:459.9pt;width:69.15pt;height:24.25pt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" adj="-11796480,,5400" path="m,l21600,r,21600l,21600,,xe" strokeweight=".71mm">
            <v:stroke joinstyle="round"/>
            <v:formulas/>
            <v:path arrowok="t" o:connecttype="custom" textboxrect="0,0,21600,21600"/>
            <v:textbox>
              <w:txbxContent>
                <w:p w:rsidR="0084399F" w:rsidRDefault="006E64F3">
                  <w:pPr>
                    <w:jc w:val="center"/>
                  </w:pPr>
                  <w:r>
                    <w:t>主審</w:t>
                  </w:r>
                </w:p>
              </w:txbxContent>
            </v:textbox>
          </v:shape>
        </w:pict>
      </w:r>
      <w:r>
        <w:rPr>
          <w:noProof/>
        </w:rPr>
        <w:pict>
          <v:shape id="矩形 33" o:spid="_x0000_s1028" style="position:absolute;left:0;text-align:left;margin-left:195.1pt;margin-top:173.9pt;width:57.95pt;height:27.15pt;z-index: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" adj="-11796480,,5400" path="m,l21600,r,21600l,21600,,xe" strokeweight=".71mm">
            <v:stroke joinstyle="round"/>
            <v:formulas/>
            <v:path arrowok="t" o:connecttype="custom" textboxrect="0,0,21600,21600"/>
            <v:textbox>
              <w:txbxContent>
                <w:p w:rsidR="0084399F" w:rsidRDefault="006E64F3">
                  <w:pPr>
                    <w:jc w:val="center"/>
                  </w:pPr>
                  <w:r>
                    <w:t>投影機</w:t>
                  </w:r>
                </w:p>
              </w:txbxContent>
            </v:textbox>
          </v:shape>
        </w:pict>
      </w:r>
      <w:r>
        <w:rPr>
          <w:noProof/>
        </w:rPr>
        <w:pict>
          <v:shape id="矩形 34" o:spid="_x0000_s1027" style="position:absolute;left:0;text-align:left;margin-left:253pt;margin-top:147.65pt;width:32.75pt;height:84.2pt;z-index: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-center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" adj="-11796480,,5400" path="m,l21600,r,21600l,21600,,xe" strokeweight=".71mm">
            <v:stroke joinstyle="round"/>
            <v:formulas/>
            <v:path arrowok="t" o:connecttype="custom" textboxrect="0,0,21600,21600"/>
            <v:textbox style="layout-flow:vertical">
              <w:txbxContent>
                <w:p w:rsidR="0084399F" w:rsidRDefault="006E64F3">
                  <w:pPr>
                    <w:jc w:val="center"/>
                  </w:pPr>
                  <w:r>
                    <w:t>系統操作</w:t>
                  </w:r>
                </w:p>
              </w:txbxContent>
            </v:textbox>
          </v:shape>
        </w:pict>
      </w:r>
      <w:r>
        <w:rPr>
          <w:noProof/>
        </w:rPr>
        <w:pict>
          <v:shape id="橢圓 35" o:spid="_x0000_s1026" style="position:absolute;left:0;text-align:left;margin-left:285.4pt;margin-top:166.35pt;width:43.05pt;height:43.95pt;z-index: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" path="m,11026xe" strokeweight=".71mm">
            <v:path arrowok="t"/>
          </v:shape>
        </w:pict>
      </w:r>
      <w:r w:rsidR="006E64F3">
        <w:br w:type="page"/>
      </w:r>
    </w:p>
    <w:p w:rsidR="0084399F" w:rsidRDefault="006E64F3">
      <w:pPr>
        <w:pStyle w:val="a7"/>
        <w:widowControl/>
        <w:jc w:val="center"/>
      </w:pPr>
      <w:r>
        <w:rPr>
          <w:rFonts w:ascii="標楷體" w:eastAsia="標楷體" w:hAnsi="標楷體"/>
          <w:sz w:val="28"/>
          <w:szCs w:val="28"/>
        </w:rPr>
        <w:lastRenderedPageBreak/>
        <w:t>「</w:t>
      </w:r>
      <w:r>
        <w:rPr>
          <w:rFonts w:ascii="標楷體" w:eastAsia="標楷體" w:hAnsi="標楷體"/>
          <w:sz w:val="28"/>
          <w:szCs w:val="28"/>
          <w:lang w:eastAsia="zh-HK"/>
        </w:rPr>
        <w:t>第</w:t>
      </w:r>
      <w:r>
        <w:rPr>
          <w:rFonts w:ascii="標楷體" w:eastAsia="標楷體" w:hAnsi="標楷體"/>
          <w:sz w:val="28"/>
          <w:szCs w:val="28"/>
          <w:lang w:eastAsia="zh-HK"/>
        </w:rPr>
        <w:t>6</w:t>
      </w:r>
      <w:r>
        <w:rPr>
          <w:rFonts w:ascii="標楷體" w:eastAsia="標楷體" w:hAnsi="標楷體"/>
          <w:sz w:val="28"/>
          <w:szCs w:val="28"/>
          <w:lang w:eastAsia="zh-HK"/>
        </w:rPr>
        <w:t>屆</w:t>
      </w:r>
      <w:r>
        <w:rPr>
          <w:rFonts w:ascii="標楷體" w:eastAsia="標楷體" w:hAnsi="標楷體"/>
          <w:sz w:val="28"/>
          <w:szCs w:val="28"/>
        </w:rPr>
        <w:t>原住民族語單詞競賽」現場配置圖說明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設備需求及數量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以下尺寸為建議規格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一、場地規格：</w:t>
      </w:r>
      <w:r>
        <w:rPr>
          <w:rFonts w:ascii="標楷體" w:eastAsia="標楷體" w:hAnsi="標楷體"/>
          <w:sz w:val="28"/>
          <w:szCs w:val="28"/>
        </w:rPr>
        <w:t>6M</w:t>
      </w:r>
      <w:r>
        <w:rPr>
          <w:rFonts w:ascii="標楷體" w:eastAsia="標楷體" w:hAnsi="標楷體"/>
          <w:sz w:val="28"/>
          <w:szCs w:val="28"/>
        </w:rPr>
        <w:t>乘以</w:t>
      </w:r>
      <w:r>
        <w:rPr>
          <w:rFonts w:ascii="標楷體" w:eastAsia="標楷體" w:hAnsi="標楷體"/>
          <w:sz w:val="28"/>
          <w:szCs w:val="28"/>
        </w:rPr>
        <w:t>5M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二、投影器材：投影布幕</w:t>
      </w:r>
      <w:r>
        <w:rPr>
          <w:rFonts w:ascii="標楷體" w:eastAsia="標楷體" w:hAnsi="標楷體"/>
          <w:sz w:val="28"/>
          <w:szCs w:val="28"/>
        </w:rPr>
        <w:t>(100</w:t>
      </w:r>
      <w:r>
        <w:rPr>
          <w:rFonts w:ascii="標楷體" w:eastAsia="標楷體" w:hAnsi="標楷體"/>
          <w:sz w:val="28"/>
          <w:szCs w:val="28"/>
        </w:rPr>
        <w:t>吋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一張、投影機一台</w:t>
      </w:r>
      <w:r>
        <w:rPr>
          <w:rFonts w:ascii="標楷體" w:eastAsia="標楷體" w:hAnsi="標楷體"/>
          <w:sz w:val="28"/>
          <w:szCs w:val="28"/>
        </w:rPr>
        <w:t>(2800</w:t>
      </w:r>
      <w:r>
        <w:rPr>
          <w:rFonts w:ascii="標楷體" w:eastAsia="標楷體" w:hAnsi="標楷體"/>
          <w:sz w:val="28"/>
          <w:szCs w:val="28"/>
        </w:rPr>
        <w:t>流明以上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三、桌椅：參賽隊伍長桌</w:t>
      </w:r>
      <w:r>
        <w:rPr>
          <w:rFonts w:ascii="標楷體" w:eastAsia="標楷體" w:hAnsi="標楷體"/>
          <w:sz w:val="28"/>
          <w:szCs w:val="28"/>
        </w:rPr>
        <w:t>(140cm*60cm)4</w:t>
      </w:r>
      <w:r>
        <w:rPr>
          <w:rFonts w:ascii="標楷體" w:eastAsia="標楷體" w:hAnsi="標楷體"/>
          <w:sz w:val="28"/>
          <w:szCs w:val="28"/>
        </w:rPr>
        <w:t>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每列兩張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、裁判、主持人及系統操作人員桌椅</w:t>
      </w:r>
      <w:r>
        <w:rPr>
          <w:rFonts w:ascii="標楷體" w:eastAsia="標楷體" w:hAnsi="標楷體"/>
          <w:sz w:val="28"/>
          <w:szCs w:val="28"/>
        </w:rPr>
        <w:t>(80cm*40cm)</w:t>
      </w:r>
      <w:r>
        <w:rPr>
          <w:rFonts w:ascii="標楷體" w:eastAsia="標楷體" w:hAnsi="標楷體"/>
          <w:sz w:val="28"/>
          <w:szCs w:val="28"/>
        </w:rPr>
        <w:t>四組、投影機桌一張、原住民圖騰桌布九張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依前開各類桌子規格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84399F" w:rsidRDefault="006E64F3">
      <w:pPr>
        <w:pStyle w:val="a7"/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四、設備：音響一台、筆電一台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供系統操作人員使用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、題庫系統光碟二份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本會提供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、電子按鈴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含閃燈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及桌上型可延伸麥克風四支、主審手持無線麥克風一支、裁判判定牌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對即舉</w:t>
      </w:r>
      <w:r>
        <w:rPr>
          <w:rFonts w:ascii="標楷體" w:eastAsia="標楷體" w:hAnsi="標楷體"/>
          <w:sz w:val="28"/>
          <w:szCs w:val="28"/>
        </w:rPr>
        <w:t>O</w:t>
      </w:r>
      <w:r>
        <w:rPr>
          <w:rFonts w:ascii="標楷體" w:eastAsia="標楷體" w:hAnsi="標楷體"/>
          <w:sz w:val="28"/>
          <w:szCs w:val="28"/>
        </w:rPr>
        <w:t>、錯即舉</w:t>
      </w:r>
      <w:r>
        <w:rPr>
          <w:rFonts w:ascii="標楷體" w:eastAsia="標楷體" w:hAnsi="標楷體"/>
          <w:sz w:val="28"/>
          <w:szCs w:val="28"/>
        </w:rPr>
        <w:t>X</w:t>
      </w:r>
      <w:r>
        <w:rPr>
          <w:rFonts w:ascii="標楷體" w:eastAsia="標楷體" w:hAnsi="標楷體"/>
          <w:sz w:val="28"/>
          <w:szCs w:val="28"/>
        </w:rPr>
        <w:t>，雙面，正反標示符號一致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兩組、隔間板</w:t>
      </w:r>
      <w:r>
        <w:rPr>
          <w:rFonts w:ascii="標楷體" w:eastAsia="標楷體" w:hAnsi="標楷體"/>
          <w:sz w:val="28"/>
          <w:szCs w:val="28"/>
        </w:rPr>
        <w:t>6M</w:t>
      </w:r>
      <w:r>
        <w:rPr>
          <w:rFonts w:ascii="標楷體" w:eastAsia="標楷體" w:hAnsi="標楷體"/>
          <w:sz w:val="28"/>
          <w:szCs w:val="28"/>
        </w:rPr>
        <w:t>乘以</w:t>
      </w:r>
      <w:r>
        <w:rPr>
          <w:rFonts w:ascii="標楷體" w:eastAsia="標楷體" w:hAnsi="標楷體"/>
          <w:sz w:val="28"/>
          <w:szCs w:val="28"/>
        </w:rPr>
        <w:t>2M</w:t>
      </w:r>
      <w:r>
        <w:rPr>
          <w:rFonts w:ascii="標楷體" w:eastAsia="標楷體" w:hAnsi="標楷體"/>
          <w:sz w:val="28"/>
          <w:szCs w:val="28"/>
        </w:rPr>
        <w:t>一組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依場地需要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84399F" w:rsidRDefault="006E64F3">
      <w:pPr>
        <w:pStyle w:val="a7"/>
        <w:widowControl/>
      </w:pPr>
      <w:r>
        <w:rPr>
          <w:rFonts w:ascii="標楷體" w:eastAsia="標楷體" w:hAnsi="標楷體"/>
          <w:sz w:val="28"/>
          <w:szCs w:val="28"/>
        </w:rPr>
        <w:t>五、其他：手持式無線麥克風備用電池兩組、電子按鈴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含閃燈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備品一組。</w:t>
      </w:r>
    </w:p>
    <w:sectPr w:rsidR="0084399F">
      <w:footerReference w:type="default" r:id="rId7"/>
      <w:pgSz w:w="11906" w:h="16838"/>
      <w:pgMar w:top="851" w:right="1134" w:bottom="1134" w:left="1134" w:header="0" w:footer="992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4F3" w:rsidRDefault="006E64F3">
      <w:r>
        <w:separator/>
      </w:r>
    </w:p>
  </w:endnote>
  <w:endnote w:type="continuationSeparator" w:id="0">
    <w:p w:rsidR="006E64F3" w:rsidRDefault="006E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新細明體"/>
    <w:panose1 w:val="020B0604020202020204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99F" w:rsidRDefault="006E64F3">
    <w:pPr>
      <w:pStyle w:val="a9"/>
      <w:tabs>
        <w:tab w:val="clear" w:pos="4153"/>
        <w:tab w:val="clear" w:pos="8306"/>
        <w:tab w:val="center" w:pos="4819"/>
      </w:tabs>
    </w:pPr>
    <w:r>
      <w:tab/>
    </w:r>
    <w:r>
      <w:rPr>
        <w:lang w:val="zh-TW"/>
      </w:rPr>
      <w:fldChar w:fldCharType="begin"/>
    </w:r>
    <w:r>
      <w:instrText>PAGE</w:instrText>
    </w:r>
    <w:r>
      <w:fldChar w:fldCharType="separate"/>
    </w:r>
    <w:r>
      <w:t>11</w:t>
    </w:r>
    <w:r>
      <w:fldChar w:fldCharType="end"/>
    </w:r>
  </w:p>
  <w:p w:rsidR="0084399F" w:rsidRDefault="008439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4F3" w:rsidRDefault="006E64F3">
      <w:r>
        <w:separator/>
      </w:r>
    </w:p>
  </w:footnote>
  <w:footnote w:type="continuationSeparator" w:id="0">
    <w:p w:rsidR="006E64F3" w:rsidRDefault="006E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64AB"/>
    <w:multiLevelType w:val="multilevel"/>
    <w:tmpl w:val="741488C0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6A7979C6"/>
    <w:multiLevelType w:val="multilevel"/>
    <w:tmpl w:val="D4D69A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99F"/>
    <w:rsid w:val="0020041D"/>
    <w:rsid w:val="006E64F3"/>
    <w:rsid w:val="0084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7F0CA461"/>
  <w15:docId w15:val="{1CD80EB4-75F6-4118-B4D9-227FF5A9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6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1LVL1">
    <w:name w:val="WW_CharLFO1LVL1"/>
    <w:qFormat/>
    <w:rPr>
      <w:color w:val="000000"/>
    </w:rPr>
  </w:style>
  <w:style w:type="paragraph" w:styleId="a7">
    <w:name w:val="Body Text"/>
    <w:pPr>
      <w:widowControl w:val="0"/>
      <w:suppressAutoHyphens/>
    </w:pPr>
  </w:style>
  <w:style w:type="paragraph" w:styleId="a8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7"/>
    <w:qFormat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a">
    <w:name w:val="Balloon Text"/>
    <w:basedOn w:val="a7"/>
    <w:qFormat/>
    <w:rPr>
      <w:rFonts w:ascii="Cambria" w:hAnsi="Cambria"/>
      <w:sz w:val="18"/>
      <w:szCs w:val="18"/>
    </w:rPr>
  </w:style>
  <w:style w:type="paragraph" w:styleId="ab">
    <w:name w:val="List Paragraph"/>
    <w:basedOn w:val="a7"/>
    <w:qFormat/>
    <w:pPr>
      <w:ind w:left="480"/>
    </w:pPr>
  </w:style>
  <w:style w:type="paragraph" w:customStyle="1" w:styleId="ac">
    <w:name w:val="外框內容"/>
    <w:basedOn w:val="a"/>
    <w:qFormat/>
  </w:style>
  <w:style w:type="paragraph" w:customStyle="1" w:styleId="ad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raymond97</dc:creator>
  <dc:description/>
  <cp:lastModifiedBy>潘巧瑜</cp:lastModifiedBy>
  <cp:revision>4</cp:revision>
  <cp:lastPrinted>2020-12-04T05:58:00Z</cp:lastPrinted>
  <dcterms:created xsi:type="dcterms:W3CDTF">2021-01-05T03:37:00Z</dcterms:created>
  <dcterms:modified xsi:type="dcterms:W3CDTF">2021-01-06T03:49:00Z</dcterms:modified>
  <dc:language>zh-TW</dc:language>
</cp:coreProperties>
</file>