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2CE0" w14:textId="070F5502" w:rsidR="00E034A4" w:rsidRPr="003B2ED1" w:rsidRDefault="00E034A4" w:rsidP="00E034A4">
      <w:pPr>
        <w:jc w:val="center"/>
        <w:rPr>
          <w:rFonts w:ascii="標楷體" w:eastAsia="標楷體"/>
          <w:b/>
          <w:bCs/>
          <w:sz w:val="32"/>
          <w:szCs w:val="32"/>
        </w:rPr>
      </w:pPr>
      <w:r w:rsidRPr="003B2ED1">
        <w:rPr>
          <w:rFonts w:ascii="標楷體" w:eastAsia="標楷體" w:hint="eastAsia"/>
          <w:b/>
          <w:bCs/>
          <w:spacing w:val="20"/>
          <w:sz w:val="32"/>
          <w:szCs w:val="32"/>
        </w:rPr>
        <w:t>彰化縣國民中學第</w:t>
      </w:r>
      <w:r w:rsidRPr="004D044A">
        <w:rPr>
          <w:rFonts w:ascii="標楷體" w:eastAsia="標楷體" w:hint="eastAsia"/>
          <w:b/>
          <w:bCs/>
          <w:color w:val="0000FF"/>
          <w:spacing w:val="20"/>
          <w:sz w:val="32"/>
          <w:szCs w:val="32"/>
        </w:rPr>
        <w:t>2</w:t>
      </w:r>
      <w:r w:rsidR="005C738D">
        <w:rPr>
          <w:rFonts w:ascii="標楷體" w:eastAsia="標楷體" w:hint="eastAsia"/>
          <w:b/>
          <w:bCs/>
          <w:color w:val="0000FF"/>
          <w:spacing w:val="20"/>
          <w:sz w:val="32"/>
          <w:szCs w:val="32"/>
        </w:rPr>
        <w:t>4</w:t>
      </w:r>
      <w:r w:rsidRPr="003B2ED1">
        <w:rPr>
          <w:rFonts w:ascii="標楷體" w:eastAsia="標楷體" w:hint="eastAsia"/>
          <w:b/>
          <w:bCs/>
          <w:spacing w:val="20"/>
          <w:sz w:val="32"/>
          <w:szCs w:val="32"/>
        </w:rPr>
        <w:t>期主任甄選服務年資填表說明</w:t>
      </w:r>
    </w:p>
    <w:p w14:paraId="5D3D1D6C" w14:textId="0E02359E" w:rsidR="00E034A4" w:rsidRPr="003B2ED1" w:rsidRDefault="00E034A4" w:rsidP="0069518B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/>
          <w:sz w:val="28"/>
          <w:szCs w:val="28"/>
        </w:rPr>
        <w:t>1.</w:t>
      </w:r>
      <w:r w:rsidRPr="003B2ED1">
        <w:rPr>
          <w:rFonts w:ascii="標楷體" w:eastAsia="標楷體" w:hint="eastAsia"/>
          <w:sz w:val="28"/>
          <w:szCs w:val="28"/>
        </w:rPr>
        <w:t>所有服務過學校之年資，請按學年度依序分別填寫，並請繳驗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服務證明</w:t>
      </w:r>
      <w:r w:rsidRPr="003B2ED1">
        <w:rPr>
          <w:rFonts w:ascii="標楷體" w:eastAsia="標楷體" w:hint="eastAsia"/>
          <w:sz w:val="28"/>
          <w:szCs w:val="28"/>
        </w:rPr>
        <w:t>，兼職者請一併繳驗</w:t>
      </w:r>
      <w:r w:rsidRPr="003B2ED1">
        <w:rPr>
          <w:rFonts w:ascii="標楷體" w:eastAsia="標楷體" w:hint="eastAsia"/>
          <w:b/>
          <w:sz w:val="28"/>
          <w:szCs w:val="28"/>
        </w:rPr>
        <w:t>兼職通知書</w:t>
      </w:r>
      <w:r w:rsidRPr="003B2ED1">
        <w:rPr>
          <w:rFonts w:ascii="標楷體" w:eastAsia="標楷體" w:hint="eastAsia"/>
          <w:sz w:val="28"/>
          <w:szCs w:val="28"/>
        </w:rPr>
        <w:t>、</w:t>
      </w:r>
      <w:r w:rsidRPr="003B2ED1">
        <w:rPr>
          <w:rFonts w:ascii="標楷體" w:eastAsia="標楷體" w:hint="eastAsia"/>
          <w:b/>
          <w:sz w:val="28"/>
          <w:szCs w:val="28"/>
        </w:rPr>
        <w:t>兼職聘書</w:t>
      </w:r>
      <w:r w:rsidRPr="003B2ED1">
        <w:rPr>
          <w:rFonts w:ascii="標楷體" w:eastAsia="標楷體" w:hint="eastAsia"/>
          <w:sz w:val="28"/>
          <w:szCs w:val="28"/>
        </w:rPr>
        <w:t>、</w:t>
      </w:r>
      <w:r w:rsidRPr="003B2ED1">
        <w:rPr>
          <w:rFonts w:ascii="標楷體" w:eastAsia="標楷體" w:hint="eastAsia"/>
          <w:b/>
          <w:sz w:val="28"/>
          <w:szCs w:val="28"/>
        </w:rPr>
        <w:t>核定公文</w:t>
      </w:r>
      <w:r w:rsidRPr="003B2ED1">
        <w:rPr>
          <w:rFonts w:ascii="標楷體" w:eastAsia="標楷體" w:hint="eastAsia"/>
          <w:sz w:val="28"/>
          <w:szCs w:val="28"/>
        </w:rPr>
        <w:t>等相關證明文件。</w:t>
      </w:r>
    </w:p>
    <w:p w14:paraId="0C9EAD5A" w14:textId="77777777" w:rsidR="00E034A4" w:rsidRPr="003B2ED1" w:rsidRDefault="00E034A4" w:rsidP="00E034A4">
      <w:pPr>
        <w:spacing w:beforeLines="50" w:before="180" w:line="480" w:lineRule="exact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2.(1)代理、代課年資及新制實習年資報考資格</w:t>
      </w:r>
      <w:r w:rsidRPr="003B2ED1">
        <w:rPr>
          <w:rFonts w:ascii="Arial" w:eastAsia="標楷體" w:hAnsi="Arial" w:hint="eastAsia"/>
          <w:sz w:val="28"/>
          <w:szCs w:val="28"/>
        </w:rPr>
        <w:t>及服務年資均</w:t>
      </w:r>
      <w:r w:rsidRPr="003B2ED1">
        <w:rPr>
          <w:rFonts w:ascii="標楷體" w:eastAsia="標楷體" w:hint="eastAsia"/>
          <w:sz w:val="28"/>
          <w:szCs w:val="28"/>
        </w:rPr>
        <w:t>不予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計，請勿填寫。</w:t>
      </w:r>
    </w:p>
    <w:p w14:paraId="3E6D0580" w14:textId="77777777" w:rsidR="00E034A4" w:rsidRPr="003B2ED1" w:rsidRDefault="00E034A4" w:rsidP="00E034A4">
      <w:pPr>
        <w:spacing w:line="480" w:lineRule="exact"/>
        <w:ind w:left="708" w:hangingChars="253" w:hanging="708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 xml:space="preserve">  (2)</w:t>
      </w:r>
      <w:r w:rsidRPr="003B2ED1">
        <w:rPr>
          <w:rFonts w:ascii="Arial" w:eastAsia="標楷體" w:hAnsi="Arial" w:hint="eastAsia"/>
          <w:sz w:val="28"/>
          <w:szCs w:val="28"/>
        </w:rPr>
        <w:t>師範院校結業生分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發敘薪有</w:t>
      </w:r>
      <w:proofErr w:type="gramEnd"/>
      <w:r w:rsidRPr="003B2ED1">
        <w:rPr>
          <w:rFonts w:ascii="Arial" w:eastAsia="標楷體" w:hAnsi="Arial" w:hint="eastAsia"/>
          <w:sz w:val="28"/>
          <w:szCs w:val="28"/>
        </w:rPr>
        <w:t>案之實習教師年資，</w:t>
      </w:r>
      <w:r w:rsidRPr="003B2ED1">
        <w:rPr>
          <w:rFonts w:ascii="標楷體" w:eastAsia="標楷體" w:hint="eastAsia"/>
          <w:sz w:val="28"/>
          <w:szCs w:val="28"/>
        </w:rPr>
        <w:t>報考資格</w:t>
      </w:r>
      <w:r w:rsidRPr="003B2ED1">
        <w:rPr>
          <w:rFonts w:ascii="Arial" w:eastAsia="標楷體" w:hAnsi="Arial" w:hint="eastAsia"/>
          <w:sz w:val="28"/>
          <w:szCs w:val="28"/>
        </w:rPr>
        <w:t>不採計，服務年資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採計</w:t>
      </w:r>
      <w:proofErr w:type="gramEnd"/>
      <w:r w:rsidRPr="003B2ED1">
        <w:rPr>
          <w:rFonts w:ascii="標楷體" w:eastAsia="標楷體" w:hint="eastAsia"/>
          <w:sz w:val="28"/>
          <w:szCs w:val="28"/>
        </w:rPr>
        <w:t>給分。</w:t>
      </w:r>
    </w:p>
    <w:p w14:paraId="7778D4FD" w14:textId="77777777" w:rsidR="00E034A4" w:rsidRPr="003B2ED1" w:rsidRDefault="00E034A4" w:rsidP="00E034A4">
      <w:pPr>
        <w:snapToGrid w:val="0"/>
        <w:spacing w:line="360" w:lineRule="exact"/>
        <w:ind w:left="240" w:hangingChars="100" w:hanging="240"/>
        <w:rPr>
          <w:rFonts w:ascii="標楷體" w:eastAsia="標楷體" w:hAnsi="標楷體"/>
          <w:bCs/>
        </w:rPr>
      </w:pPr>
      <w:r w:rsidRPr="003B2ED1">
        <w:rPr>
          <w:rFonts w:ascii="標楷體" w:eastAsia="標楷體" w:hAnsi="標楷體" w:hint="eastAsia"/>
          <w:bCs/>
        </w:rPr>
        <w:t xml:space="preserve">      ※師範院校結業生分</w:t>
      </w:r>
      <w:proofErr w:type="gramStart"/>
      <w:r w:rsidRPr="003B2ED1">
        <w:rPr>
          <w:rFonts w:ascii="標楷體" w:eastAsia="標楷體" w:hAnsi="標楷體" w:hint="eastAsia"/>
          <w:bCs/>
        </w:rPr>
        <w:t>發敘薪有</w:t>
      </w:r>
      <w:proofErr w:type="gramEnd"/>
      <w:r w:rsidRPr="003B2ED1">
        <w:rPr>
          <w:rFonts w:ascii="標楷體" w:eastAsia="標楷體" w:hAnsi="標楷體" w:hint="eastAsia"/>
          <w:bCs/>
        </w:rPr>
        <w:t>案之實習教師：</w:t>
      </w:r>
    </w:p>
    <w:p w14:paraId="718FF7C7" w14:textId="77777777" w:rsidR="00E034A4" w:rsidRPr="003B2ED1" w:rsidRDefault="00E034A4" w:rsidP="004D044A">
      <w:pPr>
        <w:snapToGrid w:val="0"/>
        <w:spacing w:line="360" w:lineRule="exact"/>
        <w:ind w:left="979" w:hangingChars="408" w:hanging="979"/>
        <w:rPr>
          <w:rFonts w:ascii="標楷體" w:eastAsia="標楷體" w:hAnsi="標楷體"/>
          <w:bCs/>
          <w:shd w:val="clear" w:color="auto" w:fill="FFFFFF"/>
        </w:rPr>
      </w:pPr>
      <w:r w:rsidRPr="003B2ED1">
        <w:rPr>
          <w:rFonts w:ascii="標楷體" w:eastAsia="標楷體" w:hAnsi="標楷體" w:hint="eastAsia"/>
          <w:bCs/>
          <w:shd w:val="clear" w:color="auto" w:fill="FFFFFF"/>
        </w:rPr>
        <w:t xml:space="preserve">      A.本案</w:t>
      </w:r>
      <w:r w:rsidRPr="003B2ED1">
        <w:rPr>
          <w:rFonts w:ascii="標楷體" w:eastAsia="標楷體" w:hAnsi="標楷體"/>
          <w:bCs/>
          <w:shd w:val="clear" w:color="auto" w:fill="FFFFFF"/>
        </w:rPr>
        <w:t>所指</w:t>
      </w:r>
      <w:r w:rsidRPr="003B2ED1">
        <w:rPr>
          <w:rFonts w:ascii="標楷體" w:eastAsia="標楷體" w:hAnsi="標楷體" w:hint="eastAsia"/>
          <w:bCs/>
          <w:shd w:val="clear" w:color="auto" w:fill="FFFFFF"/>
        </w:rPr>
        <w:t>師範院校結業生分</w:t>
      </w:r>
      <w:proofErr w:type="gramStart"/>
      <w:r w:rsidRPr="003B2ED1">
        <w:rPr>
          <w:rFonts w:ascii="標楷體" w:eastAsia="標楷體" w:hAnsi="標楷體" w:hint="eastAsia"/>
          <w:bCs/>
          <w:shd w:val="clear" w:color="auto" w:fill="FFFFFF"/>
        </w:rPr>
        <w:t>發敘薪有</w:t>
      </w:r>
      <w:proofErr w:type="gramEnd"/>
      <w:r w:rsidRPr="003B2ED1">
        <w:rPr>
          <w:rFonts w:ascii="標楷體" w:eastAsia="標楷體" w:hAnsi="標楷體" w:hint="eastAsia"/>
          <w:bCs/>
          <w:shd w:val="clear" w:color="auto" w:fill="FFFFFF"/>
        </w:rPr>
        <w:t>案之實習教師</w:t>
      </w:r>
      <w:r w:rsidRPr="003B2ED1">
        <w:rPr>
          <w:rFonts w:ascii="標楷體" w:eastAsia="標楷體" w:hAnsi="標楷體"/>
          <w:bCs/>
          <w:shd w:val="clear" w:color="auto" w:fill="FFFFFF"/>
        </w:rPr>
        <w:t>係指：依民國70年所訂「中小學教師登記及檢定辦法」或依「高級中等以下學校及幼稚園教師資格檢定及教育實習辦法」第37條，取得登記制教師證，並且由教育主管機關分發至學校以代理教師身份實習者。</w:t>
      </w:r>
    </w:p>
    <w:p w14:paraId="3B216F86" w14:textId="77777777" w:rsidR="00E034A4" w:rsidRPr="003B2ED1" w:rsidRDefault="00E034A4" w:rsidP="004D044A">
      <w:pPr>
        <w:snapToGrid w:val="0"/>
        <w:spacing w:line="360" w:lineRule="exact"/>
        <w:ind w:left="979" w:hangingChars="408" w:hanging="979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Ansi="標楷體" w:hint="eastAsia"/>
          <w:bCs/>
          <w:shd w:val="clear" w:color="auto" w:fill="FFFFFF"/>
        </w:rPr>
        <w:t xml:space="preserve">      B.</w:t>
      </w:r>
      <w:r w:rsidRPr="003B2ED1">
        <w:rPr>
          <w:rFonts w:ascii="標楷體" w:eastAsia="標楷體" w:hAnsi="標楷體"/>
          <w:bCs/>
          <w:shd w:val="clear" w:color="auto" w:fill="FFFFFF"/>
        </w:rPr>
        <w:t>代理代課年資折抵教育實習</w:t>
      </w:r>
      <w:r w:rsidRPr="003B2ED1">
        <w:rPr>
          <w:rFonts w:ascii="標楷體" w:eastAsia="標楷體" w:hAnsi="標楷體" w:hint="eastAsia"/>
          <w:bCs/>
          <w:shd w:val="clear" w:color="auto" w:fill="FFFFFF"/>
        </w:rPr>
        <w:t>期間之年資與師範院校結業生分</w:t>
      </w:r>
      <w:proofErr w:type="gramStart"/>
      <w:r w:rsidRPr="003B2ED1">
        <w:rPr>
          <w:rFonts w:ascii="標楷體" w:eastAsia="標楷體" w:hAnsi="標楷體" w:hint="eastAsia"/>
          <w:bCs/>
          <w:shd w:val="clear" w:color="auto" w:fill="FFFFFF"/>
        </w:rPr>
        <w:t>發敘薪有</w:t>
      </w:r>
      <w:proofErr w:type="gramEnd"/>
      <w:r w:rsidRPr="003B2ED1">
        <w:rPr>
          <w:rFonts w:ascii="標楷體" w:eastAsia="標楷體" w:hAnsi="標楷體" w:hint="eastAsia"/>
          <w:bCs/>
          <w:shd w:val="clear" w:color="auto" w:fill="FFFFFF"/>
        </w:rPr>
        <w:t>案之實習教師年資不同，不列入計分。</w:t>
      </w:r>
    </w:p>
    <w:p w14:paraId="0CC0469E" w14:textId="3A7ABAA3" w:rsidR="00E034A4" w:rsidRPr="003B2ED1" w:rsidRDefault="00E034A4" w:rsidP="00E034A4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3.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職別欄</w:t>
      </w:r>
      <w:r w:rsidRPr="003B2ED1">
        <w:rPr>
          <w:rFonts w:ascii="標楷體" w:eastAsia="標楷體" w:hint="eastAsia"/>
          <w:sz w:val="28"/>
          <w:szCs w:val="28"/>
        </w:rPr>
        <w:t>請填寫專任教師、教師兼導師、特殊教育班教師、教師兼○○組長、教師</w:t>
      </w:r>
      <w:r w:rsidRPr="00DC44F1">
        <w:rPr>
          <w:rFonts w:ascii="標楷體" w:eastAsia="標楷體" w:hAnsi="標楷體" w:hint="eastAsia"/>
          <w:sz w:val="28"/>
          <w:szCs w:val="28"/>
        </w:rPr>
        <w:t>兼午餐執行秘書</w:t>
      </w:r>
      <w:r w:rsidRPr="003B2ED1">
        <w:rPr>
          <w:rFonts w:ascii="標楷體" w:eastAsia="標楷體" w:hAnsi="標楷體" w:hint="eastAsia"/>
          <w:sz w:val="28"/>
          <w:szCs w:val="28"/>
        </w:rPr>
        <w:t>、</w:t>
      </w:r>
      <w:r w:rsidR="00DC44F1">
        <w:rPr>
          <w:rFonts w:ascii="標楷體" w:eastAsia="標楷體" w:hint="eastAsia"/>
          <w:sz w:val="28"/>
          <w:szCs w:val="28"/>
        </w:rPr>
        <w:t>教師</w:t>
      </w:r>
      <w:r w:rsidR="00DC44F1">
        <w:rPr>
          <w:rFonts w:ascii="標楷體" w:eastAsia="標楷體" w:hint="eastAsia"/>
          <w:sz w:val="28"/>
        </w:rPr>
        <w:t>兼○○主任(具儲訓證書)、</w:t>
      </w:r>
      <w:r w:rsidRPr="003B2ED1">
        <w:rPr>
          <w:rFonts w:ascii="標楷體" w:eastAsia="標楷體" w:hint="eastAsia"/>
          <w:sz w:val="28"/>
          <w:szCs w:val="28"/>
        </w:rPr>
        <w:t>教師</w:t>
      </w:r>
      <w:r w:rsidRPr="003B2ED1">
        <w:rPr>
          <w:rFonts w:ascii="標楷體" w:eastAsia="標楷體" w:hAnsi="標楷體" w:hint="eastAsia"/>
          <w:sz w:val="28"/>
          <w:szCs w:val="28"/>
        </w:rPr>
        <w:t>兼代○○主任</w:t>
      </w:r>
      <w:r w:rsidR="00DC44F1">
        <w:rPr>
          <w:rFonts w:ascii="標楷體" w:eastAsia="標楷體"/>
          <w:sz w:val="28"/>
          <w:szCs w:val="28"/>
        </w:rPr>
        <w:t>(</w:t>
      </w:r>
      <w:r w:rsidR="00DC44F1">
        <w:rPr>
          <w:rFonts w:ascii="標楷體" w:eastAsia="標楷體" w:hint="eastAsia"/>
          <w:sz w:val="28"/>
          <w:szCs w:val="28"/>
        </w:rPr>
        <w:t>未具儲訓證書)</w:t>
      </w:r>
      <w:r w:rsidRPr="003B2ED1">
        <w:rPr>
          <w:rFonts w:ascii="標楷體" w:eastAsia="標楷體" w:hAnsi="標楷體" w:hint="eastAsia"/>
          <w:sz w:val="28"/>
          <w:szCs w:val="28"/>
        </w:rPr>
        <w:t>、</w:t>
      </w:r>
      <w:r w:rsidRPr="003B2ED1">
        <w:rPr>
          <w:rFonts w:ascii="標楷體" w:eastAsia="標楷體" w:hint="eastAsia"/>
          <w:sz w:val="28"/>
          <w:szCs w:val="28"/>
        </w:rPr>
        <w:t>教師兼人事</w:t>
      </w:r>
      <w:r w:rsidRPr="003B2ED1">
        <w:rPr>
          <w:rFonts w:ascii="標楷體" w:eastAsia="標楷體"/>
          <w:sz w:val="28"/>
          <w:szCs w:val="28"/>
        </w:rPr>
        <w:t>(</w:t>
      </w:r>
      <w:r w:rsidRPr="003B2ED1">
        <w:rPr>
          <w:rFonts w:eastAsia="標楷體" w:hint="eastAsia"/>
          <w:sz w:val="28"/>
        </w:rPr>
        <w:t>經本府人事處核准</w:t>
      </w:r>
      <w:r w:rsidRPr="003B2ED1">
        <w:rPr>
          <w:rFonts w:ascii="標楷體" w:eastAsia="標楷體"/>
          <w:sz w:val="28"/>
          <w:szCs w:val="28"/>
        </w:rPr>
        <w:t>)</w:t>
      </w:r>
      <w:r w:rsidRPr="003B2ED1">
        <w:rPr>
          <w:rFonts w:ascii="標楷體" w:eastAsia="標楷體" w:hint="eastAsia"/>
          <w:sz w:val="28"/>
          <w:szCs w:val="28"/>
        </w:rPr>
        <w:t>等。</w:t>
      </w:r>
    </w:p>
    <w:p w14:paraId="0F164FDE" w14:textId="3A776808" w:rsidR="00E034A4" w:rsidRPr="003B2ED1" w:rsidRDefault="00E034A4" w:rsidP="00C659DD">
      <w:pPr>
        <w:spacing w:line="480" w:lineRule="exact"/>
        <w:ind w:left="546" w:hangingChars="195" w:hanging="546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bCs/>
          <w:sz w:val="28"/>
          <w:szCs w:val="28"/>
        </w:rPr>
        <w:t xml:space="preserve">  </w:t>
      </w:r>
      <w:r w:rsidRPr="003B2ED1">
        <w:rPr>
          <w:rFonts w:ascii="標楷體" w:eastAsia="標楷體" w:hAnsi="標楷體" w:hint="eastAsia"/>
          <w:bCs/>
        </w:rPr>
        <w:t>※</w:t>
      </w:r>
      <w:r w:rsidRPr="003B2ED1">
        <w:rPr>
          <w:rFonts w:ascii="標楷體" w:eastAsia="標楷體" w:hint="eastAsia"/>
          <w:bCs/>
          <w:sz w:val="28"/>
          <w:szCs w:val="28"/>
        </w:rPr>
        <w:t>任職其他如</w:t>
      </w:r>
      <w:r w:rsidRPr="003B2ED1">
        <w:rPr>
          <w:rFonts w:ascii="標楷體" w:eastAsia="標楷體" w:hAnsi="標楷體" w:hint="eastAsia"/>
          <w:sz w:val="28"/>
          <w:szCs w:val="28"/>
        </w:rPr>
        <w:t>國教輔導團輔導員、</w:t>
      </w:r>
      <w:proofErr w:type="gramStart"/>
      <w:r w:rsidRPr="003B2ED1">
        <w:rPr>
          <w:rFonts w:ascii="標楷體" w:eastAsia="標楷體" w:hAnsi="標楷體" w:hint="eastAsia"/>
          <w:sz w:val="28"/>
          <w:szCs w:val="28"/>
        </w:rPr>
        <w:t>調府教師</w:t>
      </w:r>
      <w:proofErr w:type="gramEnd"/>
      <w:r w:rsidRPr="003B2ED1">
        <w:rPr>
          <w:rFonts w:ascii="標楷體" w:eastAsia="標楷體" w:hint="eastAsia"/>
          <w:sz w:val="28"/>
          <w:szCs w:val="28"/>
        </w:rPr>
        <w:t>、各領域召集人等申請表上相關年資，請</w:t>
      </w:r>
      <w:r w:rsidR="004D2347" w:rsidRPr="003B2ED1">
        <w:rPr>
          <w:rFonts w:ascii="標楷體" w:eastAsia="標楷體" w:hint="eastAsia"/>
          <w:sz w:val="28"/>
          <w:szCs w:val="28"/>
        </w:rPr>
        <w:t>檢</w:t>
      </w:r>
      <w:r w:rsidRPr="003B2ED1">
        <w:rPr>
          <w:rFonts w:ascii="標楷體" w:eastAsia="標楷體" w:hint="eastAsia"/>
          <w:sz w:val="28"/>
          <w:szCs w:val="28"/>
        </w:rPr>
        <w:t>具相關證明文件並請務必於備註欄註記。</w:t>
      </w:r>
    </w:p>
    <w:p w14:paraId="6602B8FC" w14:textId="77777777" w:rsidR="00E034A4" w:rsidRPr="003B2ED1" w:rsidRDefault="00E034A4" w:rsidP="00E034A4">
      <w:pPr>
        <w:spacing w:beforeLines="50" w:before="180" w:line="480" w:lineRule="exact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4.若申請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留職停薪</w:t>
      </w:r>
      <w:r w:rsidRPr="003B2ED1">
        <w:rPr>
          <w:rFonts w:ascii="標楷體" w:eastAsia="標楷體" w:hint="eastAsia"/>
          <w:sz w:val="28"/>
          <w:szCs w:val="28"/>
        </w:rPr>
        <w:t>者，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均請於</w:t>
      </w:r>
      <w:proofErr w:type="gramEnd"/>
      <w:r w:rsidRPr="003B2ED1">
        <w:rPr>
          <w:rFonts w:ascii="標楷體" w:eastAsia="標楷體" w:hint="eastAsia"/>
          <w:sz w:val="28"/>
          <w:szCs w:val="28"/>
        </w:rPr>
        <w:t>備註欄註明類別，如：進修、育嬰等。</w:t>
      </w:r>
    </w:p>
    <w:p w14:paraId="117F8460" w14:textId="77777777" w:rsidR="00E034A4" w:rsidRPr="003B2ED1" w:rsidRDefault="00E034A4" w:rsidP="00E034A4">
      <w:pPr>
        <w:snapToGrid w:val="0"/>
        <w:spacing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 xml:space="preserve">  (1)服兵役</w:t>
      </w:r>
      <w:r w:rsidRPr="003B2ED1">
        <w:rPr>
          <w:rFonts w:ascii="標楷體" w:eastAsia="標楷體" w:hint="eastAsia"/>
          <w:bCs/>
          <w:sz w:val="28"/>
          <w:szCs w:val="28"/>
        </w:rPr>
        <w:t>留職停薪之年資</w:t>
      </w:r>
      <w:r w:rsidRPr="003B2ED1">
        <w:rPr>
          <w:rFonts w:ascii="Arial" w:eastAsia="標楷體" w:hAnsi="Arial" w:hint="eastAsia"/>
          <w:sz w:val="28"/>
          <w:szCs w:val="28"/>
        </w:rPr>
        <w:t>，</w:t>
      </w:r>
      <w:r w:rsidRPr="003B2ED1">
        <w:rPr>
          <w:rFonts w:ascii="標楷體" w:eastAsia="標楷體" w:hint="eastAsia"/>
          <w:sz w:val="28"/>
          <w:szCs w:val="28"/>
        </w:rPr>
        <w:t>報考資格</w:t>
      </w:r>
      <w:r w:rsidRPr="003B2ED1">
        <w:rPr>
          <w:rFonts w:ascii="Arial" w:eastAsia="標楷體" w:hAnsi="Arial" w:hint="eastAsia"/>
          <w:sz w:val="28"/>
          <w:szCs w:val="28"/>
        </w:rPr>
        <w:t>不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採</w:t>
      </w:r>
      <w:proofErr w:type="gramEnd"/>
      <w:r w:rsidRPr="003B2ED1">
        <w:rPr>
          <w:rFonts w:ascii="Arial" w:eastAsia="標楷體" w:hAnsi="Arial" w:hint="eastAsia"/>
          <w:sz w:val="28"/>
          <w:szCs w:val="28"/>
        </w:rPr>
        <w:t>計，服務年資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採計</w:t>
      </w:r>
      <w:proofErr w:type="gramEnd"/>
      <w:r w:rsidRPr="003B2ED1">
        <w:rPr>
          <w:rFonts w:ascii="標楷體" w:eastAsia="標楷體" w:hint="eastAsia"/>
          <w:sz w:val="28"/>
          <w:szCs w:val="28"/>
        </w:rPr>
        <w:t>給分。</w:t>
      </w:r>
    </w:p>
    <w:p w14:paraId="64060EC5" w14:textId="77777777" w:rsidR="00E034A4" w:rsidRPr="003B2ED1" w:rsidRDefault="00E034A4" w:rsidP="00E034A4">
      <w:pPr>
        <w:spacing w:line="480" w:lineRule="exact"/>
        <w:ind w:left="276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(2)</w:t>
      </w:r>
      <w:r w:rsidRPr="003B2ED1">
        <w:rPr>
          <w:rFonts w:ascii="標楷體" w:eastAsia="標楷體" w:hint="eastAsia"/>
          <w:bCs/>
          <w:sz w:val="28"/>
          <w:szCs w:val="28"/>
        </w:rPr>
        <w:t>進修、育嬰、</w:t>
      </w:r>
      <w:proofErr w:type="gramStart"/>
      <w:r w:rsidRPr="003B2ED1">
        <w:rPr>
          <w:rFonts w:ascii="標楷體" w:eastAsia="標楷體" w:hint="eastAsia"/>
          <w:bCs/>
          <w:sz w:val="28"/>
          <w:szCs w:val="28"/>
        </w:rPr>
        <w:t>侍親等留</w:t>
      </w:r>
      <w:proofErr w:type="gramEnd"/>
      <w:r w:rsidRPr="003B2ED1">
        <w:rPr>
          <w:rFonts w:ascii="標楷體" w:eastAsia="標楷體" w:hint="eastAsia"/>
          <w:bCs/>
          <w:sz w:val="28"/>
          <w:szCs w:val="28"/>
        </w:rPr>
        <w:t>職停薪之年資，</w:t>
      </w:r>
      <w:r w:rsidRPr="003B2ED1">
        <w:rPr>
          <w:rFonts w:ascii="標楷體" w:eastAsia="標楷體" w:hint="eastAsia"/>
          <w:sz w:val="28"/>
          <w:szCs w:val="28"/>
        </w:rPr>
        <w:t>報考資格</w:t>
      </w:r>
      <w:r w:rsidRPr="003B2ED1">
        <w:rPr>
          <w:rFonts w:ascii="標楷體" w:eastAsia="標楷體" w:hint="eastAsia"/>
          <w:bCs/>
          <w:sz w:val="28"/>
          <w:szCs w:val="28"/>
        </w:rPr>
        <w:t>及服務年資均不採計</w:t>
      </w:r>
    </w:p>
    <w:p w14:paraId="577188BC" w14:textId="77777777" w:rsidR="00E034A4" w:rsidRPr="003B2ED1" w:rsidRDefault="00E034A4" w:rsidP="00E034A4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5.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兼任行政職務</w:t>
      </w:r>
      <w:r w:rsidRPr="003B2ED1">
        <w:rPr>
          <w:rFonts w:ascii="標楷體" w:eastAsia="標楷體" w:hint="eastAsia"/>
          <w:sz w:val="28"/>
          <w:szCs w:val="28"/>
        </w:rPr>
        <w:t>未滿一年者不予加分，請勿填寫。</w:t>
      </w:r>
    </w:p>
    <w:p w14:paraId="05263B53" w14:textId="2564D2E3" w:rsidR="00E034A4" w:rsidRPr="003B2ED1" w:rsidRDefault="00E034A4" w:rsidP="00C659DD">
      <w:pPr>
        <w:spacing w:line="480" w:lineRule="exact"/>
        <w:ind w:left="700" w:hangingChars="250" w:hanging="70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 xml:space="preserve">  (1)同一學年度擔任二種以上職務者，擇優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</w:t>
      </w:r>
      <w:r w:rsidRPr="003B2ED1">
        <w:rPr>
          <w:rFonts w:eastAsia="標楷體"/>
          <w:sz w:val="28"/>
          <w:szCs w:val="28"/>
        </w:rPr>
        <w:t>(</w:t>
      </w:r>
      <w:r w:rsidRPr="003B2ED1">
        <w:rPr>
          <w:rFonts w:eastAsia="標楷體" w:hint="eastAsia"/>
          <w:sz w:val="28"/>
          <w:szCs w:val="28"/>
        </w:rPr>
        <w:t>請填一職</w:t>
      </w:r>
      <w:r w:rsidRPr="003B2ED1">
        <w:rPr>
          <w:rFonts w:eastAsia="標楷體"/>
          <w:sz w:val="28"/>
          <w:szCs w:val="28"/>
        </w:rPr>
        <w:t>)</w:t>
      </w:r>
      <w:r w:rsidRPr="003B2ED1">
        <w:rPr>
          <w:rFonts w:eastAsia="標楷體" w:hint="eastAsia"/>
          <w:sz w:val="28"/>
          <w:szCs w:val="28"/>
        </w:rPr>
        <w:t>，</w:t>
      </w:r>
      <w:r w:rsidRPr="003B2ED1">
        <w:rPr>
          <w:rFonts w:ascii="標楷體" w:eastAsia="標楷體" w:hint="eastAsia"/>
          <w:sz w:val="28"/>
          <w:szCs w:val="28"/>
        </w:rPr>
        <w:t>如：同一學年度同時擔任</w:t>
      </w:r>
      <w:r w:rsidR="0069518B" w:rsidRPr="003B2ED1">
        <w:rPr>
          <w:rFonts w:ascii="標楷體" w:eastAsia="標楷體" w:hint="eastAsia"/>
          <w:sz w:val="28"/>
          <w:szCs w:val="28"/>
        </w:rPr>
        <w:t>組</w:t>
      </w:r>
      <w:r w:rsidRPr="003B2ED1">
        <w:rPr>
          <w:rFonts w:ascii="標楷體" w:eastAsia="標楷體" w:hint="eastAsia"/>
          <w:sz w:val="28"/>
          <w:szCs w:val="28"/>
        </w:rPr>
        <w:t>長與導師，擇優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計組長年資。</w:t>
      </w:r>
    </w:p>
    <w:p w14:paraId="794B0DCD" w14:textId="322E9EE3" w:rsidR="00E034A4" w:rsidRPr="003B2ED1" w:rsidRDefault="00E034A4" w:rsidP="00C659DD">
      <w:pPr>
        <w:spacing w:line="480" w:lineRule="exact"/>
        <w:ind w:left="700" w:hangingChars="250" w:hanging="700"/>
        <w:rPr>
          <w:rFonts w:eastAsia="標楷體"/>
          <w:sz w:val="28"/>
          <w:szCs w:val="36"/>
        </w:rPr>
      </w:pPr>
      <w:r w:rsidRPr="003B2ED1">
        <w:rPr>
          <w:rFonts w:eastAsia="標楷體" w:hint="eastAsia"/>
          <w:sz w:val="28"/>
          <w:szCs w:val="36"/>
        </w:rPr>
        <w:t xml:space="preserve">  </w:t>
      </w:r>
      <w:r w:rsidRPr="003B2ED1">
        <w:rPr>
          <w:rFonts w:ascii="標楷體" w:eastAsia="標楷體" w:hint="eastAsia"/>
          <w:sz w:val="28"/>
          <w:szCs w:val="28"/>
        </w:rPr>
        <w:t>(2)如有上下學期不同行政兼職情形，以較低分者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計，如</w:t>
      </w:r>
      <w:r w:rsidRPr="003B2ED1">
        <w:rPr>
          <w:rFonts w:eastAsia="標楷體" w:hint="eastAsia"/>
          <w:sz w:val="28"/>
          <w:szCs w:val="36"/>
        </w:rPr>
        <w:t>：上學期擔任組長，下學</w:t>
      </w:r>
      <w:r w:rsidR="0069518B" w:rsidRPr="003B2ED1">
        <w:rPr>
          <w:rFonts w:eastAsia="標楷體" w:hint="eastAsia"/>
          <w:sz w:val="28"/>
          <w:szCs w:val="36"/>
        </w:rPr>
        <w:t>期</w:t>
      </w:r>
      <w:r w:rsidRPr="003B2ED1">
        <w:rPr>
          <w:rFonts w:eastAsia="標楷體" w:hint="eastAsia"/>
          <w:sz w:val="28"/>
          <w:szCs w:val="36"/>
        </w:rPr>
        <w:t>兼任主任，</w:t>
      </w:r>
      <w:proofErr w:type="gramStart"/>
      <w:r w:rsidRPr="003B2ED1">
        <w:rPr>
          <w:rFonts w:eastAsia="標楷體" w:hint="eastAsia"/>
          <w:sz w:val="28"/>
          <w:szCs w:val="36"/>
        </w:rPr>
        <w:t>採</w:t>
      </w:r>
      <w:proofErr w:type="gramEnd"/>
      <w:r w:rsidRPr="003B2ED1">
        <w:rPr>
          <w:rFonts w:eastAsia="標楷體" w:hint="eastAsia"/>
          <w:sz w:val="28"/>
          <w:szCs w:val="36"/>
        </w:rPr>
        <w:t>計</w:t>
      </w:r>
      <w:r w:rsidRPr="003B2ED1">
        <w:rPr>
          <w:rFonts w:eastAsia="標楷體" w:hint="eastAsia"/>
          <w:sz w:val="28"/>
          <w:szCs w:val="36"/>
        </w:rPr>
        <w:t>1</w:t>
      </w:r>
      <w:r w:rsidRPr="003B2ED1">
        <w:rPr>
          <w:rFonts w:eastAsia="標楷體" w:hint="eastAsia"/>
          <w:sz w:val="28"/>
          <w:szCs w:val="36"/>
        </w:rPr>
        <w:t>年組長年資。</w:t>
      </w:r>
    </w:p>
    <w:p w14:paraId="4F5D7426" w14:textId="77777777" w:rsidR="00E034A4" w:rsidRPr="003B2ED1" w:rsidRDefault="00E034A4" w:rsidP="00E034A4">
      <w:pPr>
        <w:snapToGrid w:val="0"/>
        <w:spacing w:beforeLines="50" w:before="180" w:line="480" w:lineRule="exact"/>
        <w:ind w:left="280" w:hangingChars="100" w:hanging="280"/>
        <w:rPr>
          <w:rFonts w:ascii="標楷體" w:eastAsia="標楷體" w:hAnsi="標楷體"/>
          <w:bCs/>
        </w:rPr>
      </w:pPr>
      <w:r w:rsidRPr="003B2ED1">
        <w:rPr>
          <w:rFonts w:ascii="標楷體" w:eastAsia="標楷體" w:hint="eastAsia"/>
          <w:sz w:val="28"/>
          <w:szCs w:val="28"/>
        </w:rPr>
        <w:t>6</w:t>
      </w:r>
      <w:r w:rsidRPr="003B2ED1">
        <w:rPr>
          <w:rFonts w:ascii="標楷體" w:eastAsia="標楷體"/>
          <w:sz w:val="28"/>
          <w:szCs w:val="28"/>
        </w:rPr>
        <w:t>.</w:t>
      </w:r>
      <w:r w:rsidRPr="003B2ED1">
        <w:rPr>
          <w:rFonts w:ascii="標楷體" w:eastAsia="標楷體" w:hint="eastAsia"/>
          <w:sz w:val="28"/>
          <w:szCs w:val="28"/>
        </w:rPr>
        <w:t>服務年資計算表自行下載後，以A4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直式印出</w:t>
      </w:r>
      <w:proofErr w:type="gramEnd"/>
      <w:r w:rsidRPr="003B2ED1">
        <w:rPr>
          <w:rFonts w:ascii="標楷體" w:eastAsia="標楷體" w:hint="eastAsia"/>
          <w:sz w:val="28"/>
          <w:szCs w:val="28"/>
        </w:rPr>
        <w:t>，逐級核章後繳交正本。</w:t>
      </w:r>
    </w:p>
    <w:p w14:paraId="4F3DA740" w14:textId="4B7A4327" w:rsidR="00E034A4" w:rsidRPr="003B2ED1" w:rsidRDefault="00E034A4" w:rsidP="00E034A4">
      <w:pPr>
        <w:spacing w:beforeLines="50" w:before="180" w:line="480" w:lineRule="exact"/>
        <w:ind w:left="280" w:hangingChars="100" w:hanging="280"/>
        <w:rPr>
          <w:rFonts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7</w:t>
      </w:r>
      <w:r w:rsidRPr="003B2ED1">
        <w:rPr>
          <w:rFonts w:ascii="標楷體" w:eastAsia="標楷體"/>
          <w:sz w:val="28"/>
          <w:szCs w:val="28"/>
        </w:rPr>
        <w:t>.</w:t>
      </w:r>
      <w:r w:rsidRPr="003B2ED1">
        <w:rPr>
          <w:rFonts w:ascii="標楷體" w:eastAsia="標楷體" w:hint="eastAsia"/>
          <w:sz w:val="28"/>
          <w:szCs w:val="28"/>
        </w:rPr>
        <w:t>服務年資計算表</w:t>
      </w:r>
      <w:r w:rsidRPr="003B2ED1">
        <w:rPr>
          <w:rFonts w:eastAsia="標楷體" w:hint="eastAsia"/>
          <w:sz w:val="28"/>
          <w:szCs w:val="28"/>
        </w:rPr>
        <w:t>及</w:t>
      </w:r>
      <w:r w:rsidRPr="003B2ED1">
        <w:rPr>
          <w:rFonts w:ascii="標楷體" w:eastAsia="標楷體" w:hint="eastAsia"/>
          <w:sz w:val="28"/>
          <w:szCs w:val="28"/>
        </w:rPr>
        <w:t>服務證明</w:t>
      </w:r>
      <w:r w:rsidRPr="003B2ED1">
        <w:rPr>
          <w:rFonts w:eastAsia="標楷體" w:hint="eastAsia"/>
          <w:sz w:val="28"/>
          <w:szCs w:val="28"/>
        </w:rPr>
        <w:t>請校長及人事確實核對</w:t>
      </w:r>
      <w:r w:rsidRPr="003B2ED1">
        <w:rPr>
          <w:rFonts w:eastAsia="標楷體"/>
          <w:sz w:val="28"/>
          <w:szCs w:val="28"/>
        </w:rPr>
        <w:t>(</w:t>
      </w:r>
      <w:r w:rsidRPr="003B2ED1">
        <w:rPr>
          <w:rFonts w:eastAsia="標楷體" w:hint="eastAsia"/>
          <w:sz w:val="28"/>
          <w:szCs w:val="28"/>
        </w:rPr>
        <w:t>章</w:t>
      </w:r>
      <w:r w:rsidRPr="003B2ED1">
        <w:rPr>
          <w:rFonts w:ascii="標楷體" w:eastAsia="標楷體" w:hAnsi="標楷體"/>
          <w:sz w:val="28"/>
          <w:szCs w:val="28"/>
        </w:rPr>
        <w:t>)</w:t>
      </w:r>
      <w:r w:rsidRPr="003B2ED1">
        <w:rPr>
          <w:rFonts w:ascii="標楷體" w:eastAsia="標楷體" w:hAnsi="標楷體" w:hint="eastAsia"/>
          <w:sz w:val="28"/>
          <w:szCs w:val="28"/>
        </w:rPr>
        <w:t>，</w:t>
      </w:r>
      <w:r w:rsidRPr="003B2ED1">
        <w:rPr>
          <w:rFonts w:ascii="標楷體" w:eastAsia="標楷體" w:hint="eastAsia"/>
          <w:sz w:val="28"/>
          <w:szCs w:val="28"/>
        </w:rPr>
        <w:t>如有虛報不實者，將依情節追究責任議處</w:t>
      </w:r>
      <w:r w:rsidRPr="003B2ED1">
        <w:rPr>
          <w:rFonts w:eastAsia="標楷體" w:hint="eastAsia"/>
          <w:sz w:val="28"/>
          <w:szCs w:val="28"/>
        </w:rPr>
        <w:t>。</w:t>
      </w:r>
    </w:p>
    <w:p w14:paraId="3E5EBD51" w14:textId="77777777" w:rsidR="0069518B" w:rsidRPr="003B2ED1" w:rsidRDefault="0069518B" w:rsidP="00E034A4">
      <w:pPr>
        <w:jc w:val="center"/>
        <w:rPr>
          <w:rFonts w:ascii="標楷體" w:eastAsia="標楷體"/>
          <w:b/>
          <w:bCs/>
          <w:spacing w:val="-4"/>
          <w:sz w:val="32"/>
          <w:szCs w:val="32"/>
        </w:rPr>
      </w:pPr>
    </w:p>
    <w:p w14:paraId="0B462D1A" w14:textId="3FFA15A8" w:rsidR="00E034A4" w:rsidRPr="003B2ED1" w:rsidRDefault="00E034A4" w:rsidP="00E034A4">
      <w:pPr>
        <w:jc w:val="center"/>
        <w:rPr>
          <w:rFonts w:ascii="標楷體" w:eastAsia="標楷體"/>
          <w:b/>
          <w:bCs/>
          <w:spacing w:val="-4"/>
          <w:sz w:val="32"/>
          <w:szCs w:val="32"/>
        </w:rPr>
      </w:pPr>
      <w:r w:rsidRPr="003B2ED1">
        <w:rPr>
          <w:rFonts w:ascii="標楷體" w:eastAsia="標楷體" w:hint="eastAsia"/>
          <w:b/>
          <w:bCs/>
          <w:spacing w:val="-4"/>
          <w:sz w:val="32"/>
          <w:szCs w:val="32"/>
        </w:rPr>
        <w:lastRenderedPageBreak/>
        <w:t>彰化縣國民中學第2</w:t>
      </w:r>
      <w:r w:rsidR="005C738D">
        <w:rPr>
          <w:rFonts w:ascii="標楷體" w:eastAsia="標楷體" w:hint="eastAsia"/>
          <w:b/>
          <w:bCs/>
          <w:spacing w:val="-4"/>
          <w:sz w:val="32"/>
          <w:szCs w:val="32"/>
        </w:rPr>
        <w:t>4</w:t>
      </w:r>
      <w:bookmarkStart w:id="0" w:name="_GoBack"/>
      <w:bookmarkEnd w:id="0"/>
      <w:r w:rsidRPr="003B2ED1">
        <w:rPr>
          <w:rFonts w:ascii="標楷體" w:eastAsia="標楷體" w:hint="eastAsia"/>
          <w:b/>
          <w:bCs/>
          <w:spacing w:val="-4"/>
          <w:sz w:val="32"/>
          <w:szCs w:val="32"/>
        </w:rPr>
        <w:t>期</w:t>
      </w:r>
      <w:r w:rsidRPr="003B2ED1">
        <w:rPr>
          <w:rFonts w:ascii="標楷體" w:eastAsia="標楷體" w:hAnsi="標楷體" w:hint="eastAsia"/>
          <w:b/>
          <w:bCs/>
          <w:spacing w:val="-4"/>
          <w:sz w:val="32"/>
          <w:szCs w:val="32"/>
        </w:rPr>
        <w:t>主任候聘人員甄選初選</w:t>
      </w:r>
      <w:r w:rsidRPr="003B2ED1">
        <w:rPr>
          <w:rFonts w:ascii="標楷體" w:eastAsia="標楷體" w:hint="eastAsia"/>
          <w:b/>
          <w:bCs/>
          <w:spacing w:val="-4"/>
          <w:sz w:val="32"/>
          <w:szCs w:val="32"/>
        </w:rPr>
        <w:t>服務年資計算表</w:t>
      </w:r>
    </w:p>
    <w:p w14:paraId="1E3CF2AC" w14:textId="77777777" w:rsidR="00E034A4" w:rsidRPr="003B2ED1" w:rsidRDefault="00E034A4" w:rsidP="00E034A4">
      <w:pPr>
        <w:spacing w:line="360" w:lineRule="exact"/>
        <w:rPr>
          <w:rFonts w:ascii="標楷體" w:eastAsia="標楷體" w:hAnsi="標楷體"/>
          <w:szCs w:val="22"/>
        </w:rPr>
      </w:pPr>
      <w:r w:rsidRPr="003B2ED1">
        <w:rPr>
          <w:rFonts w:ascii="標楷體" w:eastAsia="標楷體" w:hAnsi="標楷體" w:hint="eastAsia"/>
          <w:b/>
          <w:bCs/>
          <w:szCs w:val="28"/>
        </w:rPr>
        <w:t>※</w:t>
      </w:r>
      <w:r w:rsidRPr="003B2ED1">
        <w:rPr>
          <w:rFonts w:ascii="標楷體" w:eastAsia="標楷體" w:hAnsi="標楷體" w:hint="eastAsia"/>
          <w:b/>
          <w:bCs/>
          <w:sz w:val="28"/>
          <w:szCs w:val="28"/>
        </w:rPr>
        <w:t>請依據服務證明逐年填寫</w:t>
      </w:r>
      <w:r w:rsidRPr="003B2ED1">
        <w:rPr>
          <w:rFonts w:ascii="標楷體" w:eastAsia="標楷體" w:hAnsi="標楷體"/>
          <w:b/>
          <w:bCs/>
        </w:rPr>
        <w:tab/>
      </w:r>
      <w:r w:rsidRPr="003B2ED1">
        <w:rPr>
          <w:rFonts w:ascii="標楷體" w:eastAsia="標楷體" w:hAnsi="標楷體"/>
          <w:b/>
          <w:bCs/>
        </w:rPr>
        <w:tab/>
      </w:r>
      <w:r w:rsidRPr="003B2ED1">
        <w:rPr>
          <w:rFonts w:ascii="標楷體" w:eastAsia="標楷體" w:hAnsi="標楷體" w:hint="eastAsia"/>
          <w:b/>
          <w:bCs/>
        </w:rPr>
        <w:t xml:space="preserve">                               </w:t>
      </w:r>
      <w:r w:rsidRPr="003B2ED1">
        <w:rPr>
          <w:rFonts w:ascii="標楷體" w:eastAsia="標楷體" w:hAnsi="標楷體"/>
          <w:b/>
          <w:bCs/>
        </w:rPr>
        <w:t>(</w:t>
      </w:r>
      <w:r w:rsidRPr="003B2ED1">
        <w:rPr>
          <w:rFonts w:ascii="標楷體" w:eastAsia="標楷體" w:hAnsi="標楷體" w:hint="eastAsia"/>
          <w:b/>
          <w:bCs/>
        </w:rPr>
        <w:t>本表不足使用時請自行增列</w:t>
      </w:r>
      <w:r w:rsidRPr="003B2ED1">
        <w:rPr>
          <w:rFonts w:ascii="標楷體" w:eastAsia="標楷體" w:hAnsi="標楷體"/>
          <w:b/>
          <w:bCs/>
        </w:rPr>
        <w:t>)</w:t>
      </w:r>
    </w:p>
    <w:tbl>
      <w:tblPr>
        <w:tblW w:w="108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8"/>
        <w:gridCol w:w="1484"/>
        <w:gridCol w:w="720"/>
        <w:gridCol w:w="720"/>
        <w:gridCol w:w="1320"/>
        <w:gridCol w:w="2740"/>
        <w:gridCol w:w="1512"/>
        <w:gridCol w:w="1723"/>
      </w:tblGrid>
      <w:tr w:rsidR="00E034A4" w:rsidRPr="003B2ED1" w14:paraId="01A3B7E3" w14:textId="77777777" w:rsidTr="005C0BEC">
        <w:trPr>
          <w:cantSplit/>
          <w:trHeight w:hRule="exact" w:val="680"/>
        </w:trPr>
        <w:tc>
          <w:tcPr>
            <w:tcW w:w="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367B1D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姓名</w:t>
            </w:r>
          </w:p>
        </w:tc>
        <w:tc>
          <w:tcPr>
            <w:tcW w:w="1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1DDE13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DD773D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性別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342E35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DD994B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出生年月日</w:t>
            </w:r>
          </w:p>
        </w:tc>
        <w:tc>
          <w:tcPr>
            <w:tcW w:w="27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4EBDC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民國　　年　　月　　日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D2FB24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現職服務學校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98657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</w:tr>
    </w:tbl>
    <w:p w14:paraId="00D231BF" w14:textId="77777777" w:rsidR="00E034A4" w:rsidRPr="003B2ED1" w:rsidRDefault="00E034A4" w:rsidP="00E034A4">
      <w:pPr>
        <w:spacing w:line="60" w:lineRule="exact"/>
        <w:rPr>
          <w:rFonts w:ascii="標楷體" w:eastAsia="標楷體"/>
          <w:sz w:val="16"/>
          <w:szCs w:val="16"/>
        </w:rPr>
      </w:pPr>
    </w:p>
    <w:tbl>
      <w:tblPr>
        <w:tblW w:w="108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1"/>
        <w:gridCol w:w="1095"/>
        <w:gridCol w:w="1098"/>
        <w:gridCol w:w="2022"/>
        <w:gridCol w:w="1736"/>
        <w:gridCol w:w="1763"/>
        <w:gridCol w:w="2536"/>
      </w:tblGrid>
      <w:tr w:rsidR="003B2ED1" w:rsidRPr="003B2ED1" w14:paraId="0CFFDB7F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1ACB1B4C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編號</w:t>
            </w:r>
          </w:p>
        </w:tc>
        <w:tc>
          <w:tcPr>
            <w:tcW w:w="1095" w:type="dxa"/>
            <w:vAlign w:val="center"/>
          </w:tcPr>
          <w:p w14:paraId="7CE2E657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7ABA43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服務學校</w:t>
            </w:r>
          </w:p>
        </w:tc>
        <w:tc>
          <w:tcPr>
            <w:tcW w:w="2022" w:type="dxa"/>
            <w:vAlign w:val="center"/>
          </w:tcPr>
          <w:p w14:paraId="7EC76C94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職</w:t>
            </w:r>
            <w:r w:rsidRPr="003B2ED1">
              <w:rPr>
                <w:rFonts w:ascii="標楷體" w:eastAsia="標楷體"/>
              </w:rPr>
              <w:t xml:space="preserve">        </w:t>
            </w:r>
            <w:r w:rsidRPr="003B2ED1">
              <w:rPr>
                <w:rFonts w:ascii="標楷體" w:eastAsia="標楷體" w:hint="eastAsia"/>
              </w:rPr>
              <w:t>別</w:t>
            </w:r>
          </w:p>
        </w:tc>
        <w:tc>
          <w:tcPr>
            <w:tcW w:w="1736" w:type="dxa"/>
            <w:vAlign w:val="center"/>
          </w:tcPr>
          <w:p w14:paraId="439D561D" w14:textId="77777777" w:rsidR="00E034A4" w:rsidRPr="003B2ED1" w:rsidRDefault="00E034A4" w:rsidP="005C0BEC">
            <w:pPr>
              <w:snapToGrid w:val="0"/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任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職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年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月</w:t>
            </w:r>
          </w:p>
        </w:tc>
        <w:tc>
          <w:tcPr>
            <w:tcW w:w="1763" w:type="dxa"/>
            <w:vAlign w:val="center"/>
          </w:tcPr>
          <w:p w14:paraId="05FD6331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卸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職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年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月</w:t>
            </w:r>
          </w:p>
        </w:tc>
        <w:tc>
          <w:tcPr>
            <w:tcW w:w="2536" w:type="dxa"/>
            <w:vAlign w:val="center"/>
          </w:tcPr>
          <w:p w14:paraId="64D2FB4E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備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eastAsia="標楷體"/>
              </w:rPr>
              <w:t xml:space="preserve">  </w:t>
            </w:r>
            <w:r w:rsidRPr="003B2ED1">
              <w:rPr>
                <w:rFonts w:ascii="標楷體" w:eastAsia="標楷體"/>
              </w:rPr>
              <w:t xml:space="preserve"> </w:t>
            </w:r>
            <w:proofErr w:type="gramStart"/>
            <w:r w:rsidRPr="003B2ED1">
              <w:rPr>
                <w:rFonts w:ascii="標楷體" w:eastAsia="標楷體" w:hint="eastAsia"/>
              </w:rPr>
              <w:t>註</w:t>
            </w:r>
            <w:proofErr w:type="gramEnd"/>
          </w:p>
        </w:tc>
      </w:tr>
      <w:tr w:rsidR="003B2ED1" w:rsidRPr="003B2ED1" w14:paraId="75ABCE8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E9449CA" w14:textId="77777777" w:rsidR="00E034A4" w:rsidRPr="003B2ED1" w:rsidRDefault="00E034A4" w:rsidP="005C0BEC">
            <w:pPr>
              <w:jc w:val="center"/>
              <w:rPr>
                <w:rFonts w:eastAsia="標楷體"/>
              </w:rPr>
            </w:pPr>
            <w:r w:rsidRPr="003B2ED1">
              <w:rPr>
                <w:rFonts w:ascii="標楷體" w:eastAsia="標楷體"/>
              </w:rPr>
              <w:t>01</w:t>
            </w:r>
          </w:p>
        </w:tc>
        <w:tc>
          <w:tcPr>
            <w:tcW w:w="1095" w:type="dxa"/>
            <w:vAlign w:val="center"/>
          </w:tcPr>
          <w:p w14:paraId="29DF9C22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02757E5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07CE66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2A122D2" w14:textId="77777777" w:rsidR="00E034A4" w:rsidRPr="003B2ED1" w:rsidRDefault="00E034A4" w:rsidP="005C0BE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7AC18B7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6E0FF80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29838781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B1F2014" w14:textId="77777777" w:rsidR="00E034A4" w:rsidRPr="003B2ED1" w:rsidRDefault="00E034A4" w:rsidP="005C0BEC">
            <w:pPr>
              <w:jc w:val="center"/>
              <w:rPr>
                <w:rFonts w:eastAsia="標楷體"/>
              </w:rPr>
            </w:pPr>
            <w:r w:rsidRPr="003B2ED1">
              <w:rPr>
                <w:rFonts w:ascii="標楷體" w:eastAsia="標楷體"/>
              </w:rPr>
              <w:t>02</w:t>
            </w:r>
          </w:p>
        </w:tc>
        <w:tc>
          <w:tcPr>
            <w:tcW w:w="1095" w:type="dxa"/>
            <w:vAlign w:val="center"/>
          </w:tcPr>
          <w:p w14:paraId="541E9607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46E609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097B3BD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7B49F6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753C72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740CC8E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7710153D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35F22E04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03</w:t>
            </w:r>
          </w:p>
        </w:tc>
        <w:tc>
          <w:tcPr>
            <w:tcW w:w="1095" w:type="dxa"/>
            <w:vAlign w:val="center"/>
          </w:tcPr>
          <w:p w14:paraId="26DC143D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401384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DD81C7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6C9991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7F02CB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93BD2B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6228758B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3F0BC60A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04</w:t>
            </w:r>
          </w:p>
        </w:tc>
        <w:tc>
          <w:tcPr>
            <w:tcW w:w="1095" w:type="dxa"/>
            <w:vAlign w:val="center"/>
          </w:tcPr>
          <w:p w14:paraId="41B9314B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8A4E4E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68EE90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23206D0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E03322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BA7099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64F9BB1A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532477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05</w:t>
            </w:r>
          </w:p>
        </w:tc>
        <w:tc>
          <w:tcPr>
            <w:tcW w:w="1095" w:type="dxa"/>
            <w:vAlign w:val="center"/>
          </w:tcPr>
          <w:p w14:paraId="34EC5E46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AE9663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702399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4B6772E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5AAED73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00840D2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1E352E32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B8BD32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06</w:t>
            </w:r>
          </w:p>
        </w:tc>
        <w:tc>
          <w:tcPr>
            <w:tcW w:w="1095" w:type="dxa"/>
            <w:vAlign w:val="center"/>
          </w:tcPr>
          <w:p w14:paraId="1E304408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CAE979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0FB181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BD6CFD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AF1380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2FEA60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2601CB1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939F619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07</w:t>
            </w:r>
          </w:p>
        </w:tc>
        <w:tc>
          <w:tcPr>
            <w:tcW w:w="1095" w:type="dxa"/>
            <w:vAlign w:val="center"/>
          </w:tcPr>
          <w:p w14:paraId="3FA3174A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EC1559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09FE38D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78D62FD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BF658B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4B6705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3543A0B2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2DD85439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08</w:t>
            </w:r>
          </w:p>
        </w:tc>
        <w:tc>
          <w:tcPr>
            <w:tcW w:w="1095" w:type="dxa"/>
            <w:vAlign w:val="center"/>
          </w:tcPr>
          <w:p w14:paraId="5F23CAA6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B22282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686A746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701259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620B908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70B39AB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5047096C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E789F4E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09</w:t>
            </w:r>
          </w:p>
        </w:tc>
        <w:tc>
          <w:tcPr>
            <w:tcW w:w="1095" w:type="dxa"/>
            <w:vAlign w:val="center"/>
          </w:tcPr>
          <w:p w14:paraId="748480F3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A53CFC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C57F07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74B115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888C9B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2AF0B0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266A532F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0415411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10</w:t>
            </w:r>
          </w:p>
        </w:tc>
        <w:tc>
          <w:tcPr>
            <w:tcW w:w="1095" w:type="dxa"/>
            <w:vAlign w:val="center"/>
          </w:tcPr>
          <w:p w14:paraId="7542F63A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4ECF80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1F4AA4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1234DE9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114C830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3F4A74A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53FF80A4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805F91B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11</w:t>
            </w:r>
          </w:p>
        </w:tc>
        <w:tc>
          <w:tcPr>
            <w:tcW w:w="1095" w:type="dxa"/>
            <w:vAlign w:val="center"/>
          </w:tcPr>
          <w:p w14:paraId="78326223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FEBD70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55A5A46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4EA1C4D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F0A0EE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FEA8BB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704FF5A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0BF6E92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12</w:t>
            </w:r>
          </w:p>
        </w:tc>
        <w:tc>
          <w:tcPr>
            <w:tcW w:w="1095" w:type="dxa"/>
            <w:vAlign w:val="center"/>
          </w:tcPr>
          <w:p w14:paraId="1A5B1AEB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424611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2AE9B2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2F823C0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32456F8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CD51EA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81EA9C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5C4D2A5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13</w:t>
            </w:r>
          </w:p>
        </w:tc>
        <w:tc>
          <w:tcPr>
            <w:tcW w:w="1095" w:type="dxa"/>
            <w:vAlign w:val="center"/>
          </w:tcPr>
          <w:p w14:paraId="4AD1F190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32CF12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E2D8A0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415861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58C6D04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5E30905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7A10B1E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1B6341E2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14</w:t>
            </w:r>
          </w:p>
        </w:tc>
        <w:tc>
          <w:tcPr>
            <w:tcW w:w="1095" w:type="dxa"/>
            <w:vAlign w:val="center"/>
          </w:tcPr>
          <w:p w14:paraId="49E33CBD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D9DFCF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0FF906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753FAD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3BC9E24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AFA295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360CD27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D855603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15</w:t>
            </w:r>
          </w:p>
        </w:tc>
        <w:tc>
          <w:tcPr>
            <w:tcW w:w="1095" w:type="dxa"/>
            <w:vAlign w:val="center"/>
          </w:tcPr>
          <w:p w14:paraId="2F41975E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0258C8B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319E17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32EB4DC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08148B7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7370D7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668060DD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24F31492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br w:type="page"/>
            </w:r>
            <w:r w:rsidRPr="003B2ED1">
              <w:rPr>
                <w:rFonts w:ascii="標楷體" w:eastAsia="標楷體"/>
              </w:rPr>
              <w:t>16</w:t>
            </w:r>
          </w:p>
        </w:tc>
        <w:tc>
          <w:tcPr>
            <w:tcW w:w="1095" w:type="dxa"/>
            <w:vAlign w:val="center"/>
          </w:tcPr>
          <w:p w14:paraId="1C68E9C0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FDC33E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DBF235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68BCA4E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80E8D3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514BDD9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8A88050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610DFEA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17</w:t>
            </w:r>
          </w:p>
        </w:tc>
        <w:tc>
          <w:tcPr>
            <w:tcW w:w="1095" w:type="dxa"/>
            <w:vAlign w:val="center"/>
          </w:tcPr>
          <w:p w14:paraId="306B07D9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518E2A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6BB094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0611F3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8F6B8F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C23134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46A3CE4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34F42E5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18</w:t>
            </w:r>
          </w:p>
        </w:tc>
        <w:tc>
          <w:tcPr>
            <w:tcW w:w="1095" w:type="dxa"/>
            <w:vAlign w:val="center"/>
          </w:tcPr>
          <w:p w14:paraId="52C6301E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830E27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66BBFF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EB092C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6FB44D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08CCB9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7B13D666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AAEA7AE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19</w:t>
            </w:r>
          </w:p>
        </w:tc>
        <w:tc>
          <w:tcPr>
            <w:tcW w:w="1095" w:type="dxa"/>
            <w:vAlign w:val="center"/>
          </w:tcPr>
          <w:p w14:paraId="1963A889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F45600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438167E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67BB25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627611B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66919BD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DE6EC9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31504B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20</w:t>
            </w:r>
          </w:p>
        </w:tc>
        <w:tc>
          <w:tcPr>
            <w:tcW w:w="1095" w:type="dxa"/>
            <w:vAlign w:val="center"/>
          </w:tcPr>
          <w:p w14:paraId="18628520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699C94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4CBB2E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359A7F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031019A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BB51B5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</w:tbl>
    <w:p w14:paraId="6F0F43BB" w14:textId="77777777" w:rsidR="001D303E" w:rsidRPr="003B2ED1" w:rsidRDefault="00E034A4" w:rsidP="00E034A4">
      <w:pPr>
        <w:ind w:left="280" w:hangingChars="100" w:hanging="280"/>
        <w:jc w:val="both"/>
        <w:rPr>
          <w:rFonts w:eastAsia="標楷體"/>
          <w:sz w:val="22"/>
          <w:szCs w:val="22"/>
        </w:rPr>
      </w:pPr>
      <w:r w:rsidRPr="003B2ED1">
        <w:rPr>
          <w:rFonts w:ascii="標楷體" w:eastAsia="標楷體" w:hint="eastAsia"/>
          <w:sz w:val="28"/>
          <w:szCs w:val="28"/>
        </w:rPr>
        <w:t>申請人簽章：</w:t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 w:hint="eastAsia"/>
          <w:sz w:val="28"/>
          <w:szCs w:val="28"/>
        </w:rPr>
        <w:t xml:space="preserve"> 人事主管：</w:t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 w:hint="eastAsia"/>
          <w:sz w:val="28"/>
          <w:szCs w:val="28"/>
        </w:rPr>
        <w:t xml:space="preserve">  校長：</w:t>
      </w:r>
    </w:p>
    <w:sectPr w:rsidR="001D303E" w:rsidRPr="003B2ED1" w:rsidSect="0069518B">
      <w:footerReference w:type="default" r:id="rId6"/>
      <w:pgSz w:w="11907" w:h="16840" w:code="9"/>
      <w:pgMar w:top="851" w:right="567" w:bottom="851" w:left="567" w:header="794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F3266" w14:textId="77777777" w:rsidR="00E21C4C" w:rsidRDefault="00E21C4C">
      <w:r>
        <w:separator/>
      </w:r>
    </w:p>
  </w:endnote>
  <w:endnote w:type="continuationSeparator" w:id="0">
    <w:p w14:paraId="21DFB89A" w14:textId="77777777" w:rsidR="00E21C4C" w:rsidRDefault="00E2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88321" w14:textId="77777777" w:rsidR="00F33A93" w:rsidRDefault="00E21C4C">
    <w:pPr>
      <w:pStyle w:val="a3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3210B" w14:textId="77777777" w:rsidR="00E21C4C" w:rsidRDefault="00E21C4C">
      <w:r>
        <w:separator/>
      </w:r>
    </w:p>
  </w:footnote>
  <w:footnote w:type="continuationSeparator" w:id="0">
    <w:p w14:paraId="369F7404" w14:textId="77777777" w:rsidR="00E21C4C" w:rsidRDefault="00E21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A4"/>
    <w:rsid w:val="001D303E"/>
    <w:rsid w:val="003B2ED1"/>
    <w:rsid w:val="004D044A"/>
    <w:rsid w:val="004D2347"/>
    <w:rsid w:val="005C738D"/>
    <w:rsid w:val="0069518B"/>
    <w:rsid w:val="006E63BC"/>
    <w:rsid w:val="00966481"/>
    <w:rsid w:val="00B82865"/>
    <w:rsid w:val="00BB7ACD"/>
    <w:rsid w:val="00C659DD"/>
    <w:rsid w:val="00DC44F1"/>
    <w:rsid w:val="00E034A4"/>
    <w:rsid w:val="00E21C4C"/>
    <w:rsid w:val="00E82396"/>
    <w:rsid w:val="00F50F30"/>
    <w:rsid w:val="00FE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52D7D"/>
  <w15:chartTrackingRefBased/>
  <w15:docId w15:val="{3D1E975D-4D74-4363-BEAC-87A9C51E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34A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034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E034A4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828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8286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許巧莉</dc:creator>
  <cp:keywords/>
  <dc:description/>
  <cp:lastModifiedBy>許巧莉</cp:lastModifiedBy>
  <cp:revision>11</cp:revision>
  <cp:lastPrinted>2021-11-17T09:18:00Z</cp:lastPrinted>
  <dcterms:created xsi:type="dcterms:W3CDTF">2021-11-17T09:17:00Z</dcterms:created>
  <dcterms:modified xsi:type="dcterms:W3CDTF">2023-09-14T06:32:00Z</dcterms:modified>
</cp:coreProperties>
</file>